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3F171" w14:textId="77777777" w:rsidR="00AD7715" w:rsidRDefault="00AD7715" w:rsidP="00181820">
      <w:pPr>
        <w:spacing w:after="0" w:line="240" w:lineRule="auto"/>
        <w:rPr>
          <w:rFonts w:ascii="Times New Roman" w:hAnsi="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14:anchorId="4D19534A" wp14:editId="3D34DD45">
            <wp:simplePos x="0" y="0"/>
            <wp:positionH relativeFrom="column">
              <wp:posOffset>280670</wp:posOffset>
            </wp:positionH>
            <wp:positionV relativeFrom="paragraph">
              <wp:posOffset>-457835</wp:posOffset>
            </wp:positionV>
            <wp:extent cx="5219700" cy="1073150"/>
            <wp:effectExtent l="0" t="0" r="0" b="0"/>
            <wp:wrapTopAndBottom/>
            <wp:docPr id="1" name="Picture 1" descr="IC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S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9700" cy="1073150"/>
                    </a:xfrm>
                    <a:prstGeom prst="rect">
                      <a:avLst/>
                    </a:prstGeom>
                    <a:noFill/>
                    <a:ln>
                      <a:noFill/>
                    </a:ln>
                  </pic:spPr>
                </pic:pic>
              </a:graphicData>
            </a:graphic>
          </wp:anchor>
        </w:drawing>
      </w:r>
    </w:p>
    <w:p w14:paraId="6A226F97" w14:textId="77777777" w:rsidR="00AD7715" w:rsidRDefault="00AD7715" w:rsidP="00AD7715">
      <w:pPr>
        <w:spacing w:after="0" w:line="240" w:lineRule="auto"/>
        <w:jc w:val="center"/>
        <w:rPr>
          <w:rFonts w:ascii="Times New Roman" w:hAnsi="Times New Roman"/>
          <w:b/>
          <w:sz w:val="24"/>
          <w:szCs w:val="24"/>
        </w:rPr>
      </w:pPr>
      <w:r w:rsidRPr="00D56967">
        <w:rPr>
          <w:rFonts w:ascii="Times New Roman" w:hAnsi="Times New Roman"/>
          <w:b/>
          <w:sz w:val="24"/>
          <w:szCs w:val="24"/>
        </w:rPr>
        <w:t>ICAS Minutes of Meeting</w:t>
      </w:r>
    </w:p>
    <w:p w14:paraId="461FD14A" w14:textId="77777777" w:rsidR="006951B4" w:rsidRDefault="009271DF" w:rsidP="00AD77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December 13</w:t>
      </w:r>
      <w:r w:rsidR="00755496">
        <w:rPr>
          <w:rFonts w:ascii="Times New Roman" w:hAnsi="Times New Roman" w:cs="Times New Roman"/>
          <w:b/>
          <w:sz w:val="24"/>
          <w:szCs w:val="24"/>
        </w:rPr>
        <w:t>, 2016</w:t>
      </w:r>
    </w:p>
    <w:p w14:paraId="4DACF121" w14:textId="77777777" w:rsidR="004C1475" w:rsidRPr="004C1475" w:rsidRDefault="004C1475" w:rsidP="004C1475">
      <w:pPr>
        <w:spacing w:after="0" w:line="240" w:lineRule="auto"/>
        <w:jc w:val="center"/>
        <w:rPr>
          <w:rFonts w:ascii="Times New Roman" w:hAnsi="Times New Roman" w:cs="Times New Roman"/>
          <w:b/>
          <w:sz w:val="24"/>
          <w:szCs w:val="24"/>
        </w:rPr>
      </w:pPr>
      <w:r w:rsidRPr="004C1475">
        <w:rPr>
          <w:rFonts w:ascii="Times New Roman" w:hAnsi="Times New Roman" w:cs="Times New Roman"/>
          <w:b/>
          <w:sz w:val="24"/>
          <w:szCs w:val="24"/>
        </w:rPr>
        <w:t>U</w:t>
      </w:r>
      <w:r w:rsidR="00B12777">
        <w:rPr>
          <w:rFonts w:ascii="Times New Roman" w:hAnsi="Times New Roman" w:cs="Times New Roman"/>
          <w:b/>
          <w:sz w:val="24"/>
          <w:szCs w:val="24"/>
        </w:rPr>
        <w:t>S</w:t>
      </w:r>
      <w:r w:rsidRPr="004C1475">
        <w:rPr>
          <w:rFonts w:ascii="Times New Roman" w:hAnsi="Times New Roman" w:cs="Times New Roman"/>
          <w:b/>
          <w:sz w:val="24"/>
          <w:szCs w:val="24"/>
        </w:rPr>
        <w:t>C S</w:t>
      </w:r>
      <w:r w:rsidR="00B12777">
        <w:rPr>
          <w:rFonts w:ascii="Times New Roman" w:hAnsi="Times New Roman" w:cs="Times New Roman"/>
          <w:b/>
          <w:sz w:val="24"/>
          <w:szCs w:val="24"/>
        </w:rPr>
        <w:t>tate Capitol</w:t>
      </w:r>
      <w:r w:rsidRPr="004C1475">
        <w:rPr>
          <w:rFonts w:ascii="Times New Roman" w:hAnsi="Times New Roman" w:cs="Times New Roman"/>
          <w:b/>
          <w:sz w:val="24"/>
          <w:szCs w:val="24"/>
        </w:rPr>
        <w:t xml:space="preserve"> Center, Sacramento, CA</w:t>
      </w:r>
    </w:p>
    <w:p w14:paraId="7EAB5261" w14:textId="77777777" w:rsidR="009B0EB6" w:rsidRPr="00D56967" w:rsidRDefault="00173945" w:rsidP="009B0EB6">
      <w:pPr>
        <w:spacing w:after="0" w:line="240" w:lineRule="auto"/>
        <w:jc w:val="center"/>
        <w:rPr>
          <w:rFonts w:ascii="Times New Roman" w:hAnsi="Times New Roman"/>
          <w:sz w:val="24"/>
          <w:szCs w:val="24"/>
        </w:rPr>
      </w:pPr>
      <w:hyperlink r:id="rId9" w:history="1">
        <w:r w:rsidR="009B0EB6" w:rsidRPr="00D56967">
          <w:rPr>
            <w:rStyle w:val="Hyperlink"/>
            <w:rFonts w:ascii="Times New Roman" w:hAnsi="Times New Roman"/>
            <w:sz w:val="24"/>
            <w:szCs w:val="24"/>
          </w:rPr>
          <w:t>http://icas-ca.org/</w:t>
        </w:r>
      </w:hyperlink>
    </w:p>
    <w:p w14:paraId="0D8459D0" w14:textId="77777777" w:rsidR="009B0EB6" w:rsidRPr="006A3640" w:rsidRDefault="009B0EB6" w:rsidP="00AD7715">
      <w:pPr>
        <w:spacing w:after="0" w:line="240" w:lineRule="auto"/>
        <w:jc w:val="center"/>
        <w:rPr>
          <w:rFonts w:ascii="Times New Roman" w:hAnsi="Times New Roman" w:cs="Times New Roman"/>
          <w:b/>
          <w:sz w:val="20"/>
          <w:szCs w:val="20"/>
        </w:rPr>
      </w:pPr>
    </w:p>
    <w:p w14:paraId="29763CBB" w14:textId="77777777" w:rsidR="00AD7715" w:rsidRPr="00707DA3" w:rsidRDefault="00AD7715" w:rsidP="00536AF3">
      <w:pPr>
        <w:spacing w:after="0" w:line="240" w:lineRule="auto"/>
        <w:rPr>
          <w:rFonts w:ascii="Times New Roman" w:hAnsi="Times New Roman"/>
          <w:b/>
          <w:sz w:val="23"/>
          <w:szCs w:val="23"/>
        </w:rPr>
      </w:pPr>
      <w:r w:rsidRPr="00707DA3">
        <w:rPr>
          <w:rFonts w:ascii="Times New Roman" w:hAnsi="Times New Roman"/>
          <w:b/>
          <w:sz w:val="23"/>
          <w:szCs w:val="23"/>
        </w:rPr>
        <w:t>In Attendance:</w:t>
      </w:r>
    </w:p>
    <w:p w14:paraId="3804A64E" w14:textId="77777777" w:rsidR="00AD7715" w:rsidRPr="001308C4" w:rsidRDefault="00AD7715" w:rsidP="00536AF3">
      <w:pPr>
        <w:tabs>
          <w:tab w:val="left" w:pos="1440"/>
        </w:tabs>
        <w:spacing w:after="0" w:line="240" w:lineRule="auto"/>
        <w:ind w:left="1440" w:hanging="1440"/>
        <w:rPr>
          <w:rFonts w:ascii="Times New Roman" w:hAnsi="Times New Roman"/>
        </w:rPr>
      </w:pPr>
      <w:r w:rsidRPr="001308C4">
        <w:rPr>
          <w:rFonts w:ascii="Times New Roman" w:hAnsi="Times New Roman"/>
          <w:u w:val="single"/>
        </w:rPr>
        <w:t>CCC Senate</w:t>
      </w:r>
      <w:r w:rsidRPr="001308C4">
        <w:rPr>
          <w:rFonts w:ascii="Times New Roman" w:hAnsi="Times New Roman"/>
        </w:rPr>
        <w:t>:</w:t>
      </w:r>
      <w:r w:rsidRPr="001308C4">
        <w:rPr>
          <w:rFonts w:ascii="Times New Roman" w:hAnsi="Times New Roman"/>
        </w:rPr>
        <w:tab/>
        <w:t xml:space="preserve">Julie Bruno, </w:t>
      </w:r>
      <w:r w:rsidR="00CA4C1E" w:rsidRPr="001308C4">
        <w:rPr>
          <w:rFonts w:ascii="Times New Roman" w:hAnsi="Times New Roman"/>
        </w:rPr>
        <w:t>President</w:t>
      </w:r>
      <w:r w:rsidRPr="001308C4">
        <w:rPr>
          <w:rFonts w:ascii="Times New Roman" w:hAnsi="Times New Roman"/>
        </w:rPr>
        <w:t xml:space="preserve">; John Stanskas, </w:t>
      </w:r>
      <w:r w:rsidR="00AC04DF">
        <w:rPr>
          <w:rFonts w:ascii="Times New Roman" w:hAnsi="Times New Roman"/>
        </w:rPr>
        <w:t>Vice President</w:t>
      </w:r>
      <w:r w:rsidR="00F1550D" w:rsidRPr="001308C4">
        <w:rPr>
          <w:rFonts w:ascii="Times New Roman" w:hAnsi="Times New Roman"/>
        </w:rPr>
        <w:t xml:space="preserve">; </w:t>
      </w:r>
      <w:r w:rsidR="001E39B6">
        <w:rPr>
          <w:rFonts w:ascii="Times New Roman" w:hAnsi="Times New Roman"/>
        </w:rPr>
        <w:t>Dolores Davison, Secretary;</w:t>
      </w:r>
      <w:r w:rsidRPr="001308C4">
        <w:rPr>
          <w:rFonts w:ascii="Times New Roman" w:hAnsi="Times New Roman"/>
        </w:rPr>
        <w:t xml:space="preserve"> </w:t>
      </w:r>
      <w:r w:rsidR="00F1550D" w:rsidRPr="001308C4">
        <w:rPr>
          <w:rFonts w:ascii="Times New Roman" w:hAnsi="Times New Roman"/>
        </w:rPr>
        <w:t xml:space="preserve">John Freitas, </w:t>
      </w:r>
      <w:r w:rsidR="001E39B6">
        <w:rPr>
          <w:rFonts w:ascii="Times New Roman" w:hAnsi="Times New Roman"/>
        </w:rPr>
        <w:t>Treasurer</w:t>
      </w:r>
      <w:r w:rsidR="00F1550D" w:rsidRPr="001308C4">
        <w:rPr>
          <w:rFonts w:ascii="Times New Roman" w:hAnsi="Times New Roman"/>
        </w:rPr>
        <w:t xml:space="preserve">; </w:t>
      </w:r>
      <w:r w:rsidR="001E39B6">
        <w:rPr>
          <w:rFonts w:ascii="Times New Roman" w:hAnsi="Times New Roman"/>
        </w:rPr>
        <w:t xml:space="preserve">Virginia May, Representative North; </w:t>
      </w:r>
      <w:r w:rsidRPr="001308C4">
        <w:rPr>
          <w:rFonts w:ascii="Times New Roman" w:hAnsi="Times New Roman"/>
        </w:rPr>
        <w:t>Julie Adams, Executive Director</w:t>
      </w:r>
    </w:p>
    <w:p w14:paraId="256CC60B" w14:textId="77777777" w:rsidR="00AD7715" w:rsidRPr="001308C4" w:rsidRDefault="00AD7715" w:rsidP="00536AF3">
      <w:pPr>
        <w:tabs>
          <w:tab w:val="left" w:pos="1440"/>
        </w:tabs>
        <w:spacing w:after="0" w:line="240" w:lineRule="auto"/>
        <w:ind w:left="1440" w:hanging="1440"/>
        <w:rPr>
          <w:rFonts w:ascii="Times New Roman" w:hAnsi="Times New Roman"/>
        </w:rPr>
      </w:pPr>
      <w:r w:rsidRPr="001308C4">
        <w:rPr>
          <w:rFonts w:ascii="Times New Roman" w:hAnsi="Times New Roman"/>
          <w:u w:val="single"/>
        </w:rPr>
        <w:t>CSU Senate</w:t>
      </w:r>
      <w:r w:rsidRPr="001308C4">
        <w:rPr>
          <w:rFonts w:ascii="Times New Roman" w:hAnsi="Times New Roman"/>
        </w:rPr>
        <w:t>:</w:t>
      </w:r>
      <w:r w:rsidRPr="001308C4">
        <w:rPr>
          <w:rFonts w:ascii="Times New Roman" w:hAnsi="Times New Roman"/>
        </w:rPr>
        <w:tab/>
      </w:r>
      <w:r w:rsidR="001E39B6" w:rsidRPr="001308C4">
        <w:rPr>
          <w:rFonts w:ascii="Times New Roman" w:hAnsi="Times New Roman"/>
        </w:rPr>
        <w:t>Christine Miller</w:t>
      </w:r>
      <w:r w:rsidR="00F1550D" w:rsidRPr="001308C4">
        <w:rPr>
          <w:rFonts w:ascii="Times New Roman" w:hAnsi="Times New Roman"/>
        </w:rPr>
        <w:t xml:space="preserve">, </w:t>
      </w:r>
      <w:r w:rsidR="00F75E7E">
        <w:rPr>
          <w:rFonts w:ascii="Times New Roman" w:hAnsi="Times New Roman"/>
        </w:rPr>
        <w:t>Chair</w:t>
      </w:r>
      <w:r w:rsidR="00F1550D" w:rsidRPr="001308C4">
        <w:rPr>
          <w:rFonts w:ascii="Times New Roman" w:hAnsi="Times New Roman"/>
        </w:rPr>
        <w:t>;</w:t>
      </w:r>
      <w:r w:rsidR="001E39B6">
        <w:rPr>
          <w:rFonts w:ascii="Times New Roman" w:hAnsi="Times New Roman"/>
        </w:rPr>
        <w:t xml:space="preserve"> Catherine Nelson, </w:t>
      </w:r>
      <w:r w:rsidR="00F1550D" w:rsidRPr="001308C4">
        <w:rPr>
          <w:rFonts w:ascii="Times New Roman" w:hAnsi="Times New Roman"/>
        </w:rPr>
        <w:t xml:space="preserve">Vice Chair; Robert Keith Collins, Secretary; </w:t>
      </w:r>
      <w:r w:rsidR="001E39B6">
        <w:rPr>
          <w:rFonts w:ascii="Times New Roman" w:hAnsi="Times New Roman"/>
        </w:rPr>
        <w:t>Kevin Baaske</w:t>
      </w:r>
      <w:r w:rsidR="00F1550D" w:rsidRPr="001308C4">
        <w:rPr>
          <w:rFonts w:ascii="Times New Roman" w:hAnsi="Times New Roman"/>
        </w:rPr>
        <w:t xml:space="preserve">, Member-at-Large; </w:t>
      </w:r>
      <w:r w:rsidR="001E39B6">
        <w:rPr>
          <w:rFonts w:ascii="Times New Roman" w:hAnsi="Times New Roman"/>
        </w:rPr>
        <w:t>Thomas Krabacher</w:t>
      </w:r>
      <w:r w:rsidR="00F1550D" w:rsidRPr="001308C4">
        <w:rPr>
          <w:rFonts w:ascii="Times New Roman" w:hAnsi="Times New Roman"/>
        </w:rPr>
        <w:t>, Member-at-Large</w:t>
      </w:r>
      <w:r w:rsidR="00293050">
        <w:rPr>
          <w:rFonts w:ascii="Times New Roman" w:hAnsi="Times New Roman"/>
        </w:rPr>
        <w:t xml:space="preserve">; </w:t>
      </w:r>
      <w:r w:rsidR="00293050" w:rsidRPr="00A72894">
        <w:rPr>
          <w:rFonts w:ascii="Times New Roman" w:hAnsi="Times New Roman"/>
        </w:rPr>
        <w:t>Steven Filling,</w:t>
      </w:r>
      <w:r w:rsidR="00EE5D39" w:rsidRPr="00A72894">
        <w:rPr>
          <w:rFonts w:ascii="Times New Roman" w:hAnsi="Times New Roman"/>
        </w:rPr>
        <w:t xml:space="preserve"> Former Chair</w:t>
      </w:r>
      <w:r w:rsidR="00293050">
        <w:rPr>
          <w:rFonts w:ascii="Times New Roman" w:hAnsi="Times New Roman"/>
        </w:rPr>
        <w:t xml:space="preserve"> </w:t>
      </w:r>
    </w:p>
    <w:p w14:paraId="58F66751" w14:textId="77777777" w:rsidR="00AD7715" w:rsidRPr="001308C4" w:rsidRDefault="00AD7715" w:rsidP="00536AF3">
      <w:pPr>
        <w:tabs>
          <w:tab w:val="left" w:pos="1440"/>
        </w:tabs>
        <w:spacing w:after="0" w:line="240" w:lineRule="auto"/>
        <w:ind w:left="1440" w:hanging="1440"/>
        <w:rPr>
          <w:rFonts w:ascii="Times New Roman" w:hAnsi="Times New Roman"/>
        </w:rPr>
      </w:pPr>
      <w:r w:rsidRPr="001308C4">
        <w:rPr>
          <w:rFonts w:ascii="Times New Roman" w:hAnsi="Times New Roman"/>
          <w:u w:val="single"/>
        </w:rPr>
        <w:t>UC Senate</w:t>
      </w:r>
      <w:r w:rsidRPr="001308C4">
        <w:rPr>
          <w:rFonts w:ascii="Times New Roman" w:hAnsi="Times New Roman"/>
        </w:rPr>
        <w:t xml:space="preserve">: </w:t>
      </w:r>
      <w:r w:rsidRPr="001308C4">
        <w:rPr>
          <w:rFonts w:ascii="Times New Roman" w:hAnsi="Times New Roman"/>
        </w:rPr>
        <w:tab/>
      </w:r>
      <w:r w:rsidR="00F1550D" w:rsidRPr="001308C4">
        <w:rPr>
          <w:rFonts w:ascii="Times New Roman" w:hAnsi="Times New Roman"/>
        </w:rPr>
        <w:t xml:space="preserve">Jim Chalfant, </w:t>
      </w:r>
      <w:r w:rsidR="00F1550D" w:rsidRPr="00F75E7E">
        <w:rPr>
          <w:rFonts w:ascii="Times New Roman" w:hAnsi="Times New Roman"/>
        </w:rPr>
        <w:t>Cha</w:t>
      </w:r>
      <w:r w:rsidR="00F1604C" w:rsidRPr="00F75E7E">
        <w:rPr>
          <w:rFonts w:ascii="Times New Roman" w:hAnsi="Times New Roman"/>
        </w:rPr>
        <w:t>ir</w:t>
      </w:r>
      <w:r w:rsidR="00F1604C">
        <w:rPr>
          <w:rFonts w:ascii="Times New Roman" w:hAnsi="Times New Roman"/>
        </w:rPr>
        <w:t xml:space="preserve">; </w:t>
      </w:r>
      <w:r w:rsidR="001E39B6">
        <w:rPr>
          <w:rFonts w:ascii="Times New Roman" w:hAnsi="Times New Roman"/>
        </w:rPr>
        <w:t>Shane White, Vice Chair; Henry Sanchez</w:t>
      </w:r>
      <w:r w:rsidR="00F1604C">
        <w:rPr>
          <w:rFonts w:ascii="Times New Roman" w:hAnsi="Times New Roman"/>
        </w:rPr>
        <w:t>, BOARS Chair</w:t>
      </w:r>
      <w:r w:rsidR="00DA6561">
        <w:rPr>
          <w:rFonts w:ascii="Times New Roman" w:hAnsi="Times New Roman"/>
        </w:rPr>
        <w:t xml:space="preserve">; </w:t>
      </w:r>
      <w:r w:rsidR="0039779D" w:rsidRPr="001308C4">
        <w:rPr>
          <w:rFonts w:ascii="Times New Roman" w:hAnsi="Times New Roman"/>
        </w:rPr>
        <w:t xml:space="preserve"> </w:t>
      </w:r>
      <w:r w:rsidR="00E45B0C">
        <w:rPr>
          <w:rFonts w:ascii="Times New Roman" w:hAnsi="Times New Roman"/>
        </w:rPr>
        <w:t>Barbara Knowlton, UCEP</w:t>
      </w:r>
      <w:r w:rsidR="0039779D" w:rsidRPr="001308C4">
        <w:rPr>
          <w:rFonts w:ascii="Times New Roman" w:hAnsi="Times New Roman"/>
        </w:rPr>
        <w:t xml:space="preserve"> </w:t>
      </w:r>
      <w:r w:rsidR="005523C1">
        <w:rPr>
          <w:rFonts w:ascii="Times New Roman" w:hAnsi="Times New Roman"/>
        </w:rPr>
        <w:t>C</w:t>
      </w:r>
      <w:r w:rsidR="0039779D" w:rsidRPr="001308C4">
        <w:rPr>
          <w:rFonts w:ascii="Times New Roman" w:hAnsi="Times New Roman"/>
        </w:rPr>
        <w:t xml:space="preserve">hair; </w:t>
      </w:r>
      <w:r w:rsidR="001E39B6">
        <w:rPr>
          <w:rFonts w:ascii="Times New Roman" w:hAnsi="Times New Roman"/>
        </w:rPr>
        <w:t>Bradley Queen</w:t>
      </w:r>
      <w:r w:rsidR="00F1550D" w:rsidRPr="001308C4">
        <w:rPr>
          <w:rFonts w:ascii="Times New Roman" w:hAnsi="Times New Roman"/>
        </w:rPr>
        <w:t>, UCOPE Chair;</w:t>
      </w:r>
      <w:r w:rsidRPr="001308C4">
        <w:rPr>
          <w:rFonts w:ascii="Times New Roman" w:hAnsi="Times New Roman"/>
        </w:rPr>
        <w:t xml:space="preserve"> </w:t>
      </w:r>
      <w:r w:rsidR="00F1550D" w:rsidRPr="001308C4">
        <w:rPr>
          <w:rFonts w:ascii="Times New Roman" w:hAnsi="Times New Roman"/>
        </w:rPr>
        <w:t>Hilary Baxter, Executive Director</w:t>
      </w:r>
    </w:p>
    <w:p w14:paraId="7FE667A9" w14:textId="77777777" w:rsidR="00AD7715" w:rsidRDefault="00AD7715" w:rsidP="00536AF3">
      <w:pPr>
        <w:spacing w:after="0" w:line="240" w:lineRule="auto"/>
        <w:rPr>
          <w:rFonts w:ascii="Times New Roman" w:hAnsi="Times New Roman"/>
        </w:rPr>
      </w:pPr>
      <w:r w:rsidRPr="001308C4">
        <w:rPr>
          <w:rFonts w:ascii="Times New Roman" w:hAnsi="Times New Roman"/>
          <w:u w:val="single"/>
        </w:rPr>
        <w:t>Staff</w:t>
      </w:r>
      <w:r w:rsidRPr="001308C4">
        <w:rPr>
          <w:rFonts w:ascii="Times New Roman" w:hAnsi="Times New Roman"/>
        </w:rPr>
        <w:t xml:space="preserve">: </w:t>
      </w:r>
      <w:r w:rsidRPr="001308C4">
        <w:rPr>
          <w:rFonts w:ascii="Times New Roman" w:hAnsi="Times New Roman"/>
        </w:rPr>
        <w:tab/>
      </w:r>
      <w:r w:rsidR="00F1550D" w:rsidRPr="001308C4">
        <w:rPr>
          <w:rFonts w:ascii="Times New Roman" w:hAnsi="Times New Roman"/>
        </w:rPr>
        <w:tab/>
      </w:r>
      <w:r w:rsidR="00806B9C">
        <w:rPr>
          <w:rFonts w:ascii="Times New Roman" w:hAnsi="Times New Roman"/>
        </w:rPr>
        <w:t>Miguel Rother, ASCCC</w:t>
      </w:r>
    </w:p>
    <w:p w14:paraId="4523CB69" w14:textId="77777777" w:rsidR="008F76A7" w:rsidRDefault="008F76A7" w:rsidP="00536AF3">
      <w:pPr>
        <w:spacing w:after="0" w:line="240" w:lineRule="auto"/>
        <w:rPr>
          <w:rFonts w:ascii="Times New Roman" w:hAnsi="Times New Roman"/>
        </w:rPr>
      </w:pPr>
      <w:r>
        <w:rPr>
          <w:rFonts w:ascii="Times New Roman" w:hAnsi="Times New Roman"/>
        </w:rPr>
        <w:tab/>
      </w:r>
      <w:r>
        <w:rPr>
          <w:rFonts w:ascii="Times New Roman" w:hAnsi="Times New Roman"/>
        </w:rPr>
        <w:tab/>
        <w:t>Annie Wilcox, ASCCC</w:t>
      </w:r>
    </w:p>
    <w:p w14:paraId="093F4F4B" w14:textId="77777777" w:rsidR="003A5C8A" w:rsidRPr="001308C4" w:rsidRDefault="003A5C8A" w:rsidP="00536AF3">
      <w:pPr>
        <w:spacing w:after="0" w:line="240" w:lineRule="auto"/>
        <w:rPr>
          <w:rFonts w:ascii="Times New Roman" w:hAnsi="Times New Roman"/>
        </w:rPr>
      </w:pPr>
    </w:p>
    <w:p w14:paraId="5CD1A30C" w14:textId="77777777" w:rsidR="00CC0B0A" w:rsidRDefault="00CC0B0A" w:rsidP="00536AF3">
      <w:pPr>
        <w:spacing w:after="0" w:line="240" w:lineRule="auto"/>
        <w:ind w:left="1440" w:hanging="1440"/>
        <w:rPr>
          <w:rFonts w:ascii="Times New Roman" w:hAnsi="Times New Roman" w:cs="Times New Roman"/>
        </w:rPr>
      </w:pPr>
      <w:r w:rsidRPr="001308C4">
        <w:rPr>
          <w:rFonts w:ascii="Times New Roman" w:hAnsi="Times New Roman" w:cs="Times New Roman"/>
          <w:u w:val="single"/>
        </w:rPr>
        <w:t>Guests</w:t>
      </w:r>
      <w:r w:rsidRPr="001308C4">
        <w:rPr>
          <w:rFonts w:ascii="Times New Roman" w:hAnsi="Times New Roman" w:cs="Times New Roman"/>
        </w:rPr>
        <w:t xml:space="preserve">: </w:t>
      </w:r>
      <w:r w:rsidR="001E39B6">
        <w:rPr>
          <w:rFonts w:ascii="Times New Roman" w:hAnsi="Times New Roman" w:cs="Times New Roman"/>
        </w:rPr>
        <w:tab/>
      </w:r>
      <w:r w:rsidR="00806B9C">
        <w:rPr>
          <w:rFonts w:ascii="Times New Roman" w:hAnsi="Times New Roman" w:cs="Times New Roman"/>
        </w:rPr>
        <w:t>Lark Park, Governor’s Office</w:t>
      </w:r>
    </w:p>
    <w:p w14:paraId="7168E30A" w14:textId="77777777" w:rsidR="003A5C8A" w:rsidRDefault="003A5C8A" w:rsidP="00536AF3">
      <w:pPr>
        <w:spacing w:after="0" w:line="240" w:lineRule="auto"/>
        <w:ind w:left="1440" w:hanging="1440"/>
        <w:rPr>
          <w:rFonts w:ascii="Times New Roman" w:hAnsi="Times New Roman" w:cs="Times New Roman"/>
        </w:rPr>
      </w:pPr>
      <w:r>
        <w:rPr>
          <w:rFonts w:ascii="Times New Roman" w:hAnsi="Times New Roman" w:cs="Times New Roman"/>
        </w:rPr>
        <w:tab/>
        <w:t>Leslie Kennedy, California State University</w:t>
      </w:r>
      <w:r w:rsidR="00EE5D39">
        <w:rPr>
          <w:rFonts w:ascii="Times New Roman" w:hAnsi="Times New Roman" w:cs="Times New Roman"/>
        </w:rPr>
        <w:t xml:space="preserve"> Chancellor’s Office</w:t>
      </w:r>
    </w:p>
    <w:p w14:paraId="5FDAF51C" w14:textId="77777777" w:rsidR="003A5C8A" w:rsidRDefault="003A5C8A" w:rsidP="00536AF3">
      <w:pPr>
        <w:spacing w:after="0" w:line="240" w:lineRule="auto"/>
        <w:ind w:left="1440" w:hanging="1440"/>
        <w:rPr>
          <w:rFonts w:ascii="Times New Roman" w:hAnsi="Times New Roman" w:cs="Times New Roman"/>
        </w:rPr>
      </w:pPr>
      <w:r>
        <w:rPr>
          <w:rFonts w:ascii="Times New Roman" w:hAnsi="Times New Roman" w:cs="Times New Roman"/>
        </w:rPr>
        <w:tab/>
        <w:t xml:space="preserve">Mike Kirst, President, State Board of Education </w:t>
      </w:r>
    </w:p>
    <w:p w14:paraId="6DFA2463" w14:textId="77777777" w:rsidR="00E93576" w:rsidRPr="003A5C8A" w:rsidRDefault="00E93576" w:rsidP="00536AF3">
      <w:pPr>
        <w:spacing w:after="0" w:line="240" w:lineRule="auto"/>
        <w:ind w:left="1440" w:hanging="1440"/>
        <w:rPr>
          <w:rFonts w:ascii="Times New Roman" w:hAnsi="Times New Roman" w:cs="Times New Roman"/>
        </w:rPr>
      </w:pPr>
      <w:r>
        <w:rPr>
          <w:rFonts w:ascii="Times New Roman" w:hAnsi="Times New Roman" w:cs="Times New Roman"/>
        </w:rPr>
        <w:tab/>
      </w:r>
      <w:r w:rsidRPr="004A1276">
        <w:rPr>
          <w:rFonts w:ascii="Times New Roman" w:hAnsi="Times New Roman" w:cs="Times New Roman"/>
        </w:rPr>
        <w:t>Dan Crump</w:t>
      </w:r>
      <w:r>
        <w:rPr>
          <w:rFonts w:ascii="Times New Roman" w:hAnsi="Times New Roman" w:cs="Times New Roman"/>
        </w:rPr>
        <w:t xml:space="preserve">, </w:t>
      </w:r>
      <w:r w:rsidR="004A1276">
        <w:rPr>
          <w:rFonts w:ascii="Times New Roman" w:hAnsi="Times New Roman" w:cs="Times New Roman"/>
        </w:rPr>
        <w:t>American River College</w:t>
      </w:r>
    </w:p>
    <w:p w14:paraId="3052D56A" w14:textId="77777777" w:rsidR="00996C93" w:rsidRPr="008C7229" w:rsidRDefault="00996C93" w:rsidP="00536AF3">
      <w:pPr>
        <w:spacing w:after="0" w:line="240" w:lineRule="auto"/>
        <w:rPr>
          <w:rFonts w:ascii="Times New Roman" w:hAnsi="Times New Roman" w:cs="Times New Roman"/>
          <w:sz w:val="16"/>
          <w:szCs w:val="16"/>
        </w:rPr>
      </w:pPr>
    </w:p>
    <w:p w14:paraId="74D20943" w14:textId="77777777" w:rsidR="0091374C" w:rsidRPr="008C7229" w:rsidRDefault="0091374C" w:rsidP="00536AF3">
      <w:pPr>
        <w:spacing w:after="0" w:line="240" w:lineRule="auto"/>
        <w:rPr>
          <w:rFonts w:ascii="Times New Roman" w:hAnsi="Times New Roman" w:cs="Times New Roman"/>
          <w:sz w:val="16"/>
          <w:szCs w:val="16"/>
        </w:rPr>
      </w:pPr>
    </w:p>
    <w:p w14:paraId="38BA53AA" w14:textId="77777777" w:rsidR="00806B9C" w:rsidRDefault="00806B9C" w:rsidP="00536AF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Announcements</w:t>
      </w:r>
    </w:p>
    <w:p w14:paraId="5F287234" w14:textId="76EFD49C" w:rsidR="00806B9C" w:rsidRDefault="00806B9C" w:rsidP="00536AF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ICAS Chair, Julie Bruno, President of the A</w:t>
      </w:r>
      <w:r w:rsidR="00AE4946">
        <w:rPr>
          <w:rFonts w:ascii="Times New Roman" w:hAnsi="Times New Roman" w:cs="Times New Roman"/>
          <w:sz w:val="24"/>
          <w:szCs w:val="24"/>
        </w:rPr>
        <w:t xml:space="preserve">cademic </w:t>
      </w:r>
      <w:r>
        <w:rPr>
          <w:rFonts w:ascii="Times New Roman" w:hAnsi="Times New Roman" w:cs="Times New Roman"/>
          <w:sz w:val="24"/>
          <w:szCs w:val="24"/>
        </w:rPr>
        <w:t>S</w:t>
      </w:r>
      <w:r w:rsidR="00AE4946">
        <w:rPr>
          <w:rFonts w:ascii="Times New Roman" w:hAnsi="Times New Roman" w:cs="Times New Roman"/>
          <w:sz w:val="24"/>
          <w:szCs w:val="24"/>
        </w:rPr>
        <w:t xml:space="preserve">enate for </w:t>
      </w:r>
      <w:r>
        <w:rPr>
          <w:rFonts w:ascii="Times New Roman" w:hAnsi="Times New Roman" w:cs="Times New Roman"/>
          <w:sz w:val="24"/>
          <w:szCs w:val="24"/>
        </w:rPr>
        <w:t>C</w:t>
      </w:r>
      <w:r w:rsidR="00AE4946">
        <w:rPr>
          <w:rFonts w:ascii="Times New Roman" w:hAnsi="Times New Roman" w:cs="Times New Roman"/>
          <w:sz w:val="24"/>
          <w:szCs w:val="24"/>
        </w:rPr>
        <w:t xml:space="preserve">alifornia </w:t>
      </w:r>
      <w:r>
        <w:rPr>
          <w:rFonts w:ascii="Times New Roman" w:hAnsi="Times New Roman" w:cs="Times New Roman"/>
          <w:sz w:val="24"/>
          <w:szCs w:val="24"/>
        </w:rPr>
        <w:t>C</w:t>
      </w:r>
      <w:r w:rsidR="00AE4946">
        <w:rPr>
          <w:rFonts w:ascii="Times New Roman" w:hAnsi="Times New Roman" w:cs="Times New Roman"/>
          <w:sz w:val="24"/>
          <w:szCs w:val="24"/>
        </w:rPr>
        <w:t xml:space="preserve">ommunity </w:t>
      </w:r>
      <w:r>
        <w:rPr>
          <w:rFonts w:ascii="Times New Roman" w:hAnsi="Times New Roman" w:cs="Times New Roman"/>
          <w:sz w:val="24"/>
          <w:szCs w:val="24"/>
        </w:rPr>
        <w:t>C</w:t>
      </w:r>
      <w:r w:rsidR="00AE4946">
        <w:rPr>
          <w:rFonts w:ascii="Times New Roman" w:hAnsi="Times New Roman" w:cs="Times New Roman"/>
          <w:sz w:val="24"/>
          <w:szCs w:val="24"/>
        </w:rPr>
        <w:t>olleges (ASCCC)</w:t>
      </w:r>
      <w:r>
        <w:rPr>
          <w:rFonts w:ascii="Times New Roman" w:hAnsi="Times New Roman" w:cs="Times New Roman"/>
          <w:sz w:val="24"/>
          <w:szCs w:val="24"/>
        </w:rPr>
        <w:t>, welcomed members</w:t>
      </w:r>
      <w:r w:rsidR="00A37FE9">
        <w:rPr>
          <w:rFonts w:ascii="Times New Roman" w:hAnsi="Times New Roman" w:cs="Times New Roman"/>
          <w:sz w:val="24"/>
          <w:szCs w:val="24"/>
        </w:rPr>
        <w:t xml:space="preserve"> and guests. </w:t>
      </w:r>
    </w:p>
    <w:p w14:paraId="2DB21FBD" w14:textId="77777777" w:rsidR="00806B9C" w:rsidRPr="00806B9C" w:rsidRDefault="00806B9C" w:rsidP="00536AF3">
      <w:pPr>
        <w:pStyle w:val="ListParagraph"/>
        <w:spacing w:after="0" w:line="240" w:lineRule="auto"/>
        <w:rPr>
          <w:rFonts w:ascii="Times New Roman" w:hAnsi="Times New Roman" w:cs="Times New Roman"/>
          <w:sz w:val="24"/>
          <w:szCs w:val="24"/>
        </w:rPr>
      </w:pPr>
    </w:p>
    <w:p w14:paraId="25787040" w14:textId="77777777" w:rsidR="000A1224" w:rsidRPr="00181820" w:rsidRDefault="000A1224" w:rsidP="00536AF3">
      <w:pPr>
        <w:pStyle w:val="ListParagraph"/>
        <w:numPr>
          <w:ilvl w:val="0"/>
          <w:numId w:val="1"/>
        </w:numPr>
        <w:spacing w:after="0" w:line="240" w:lineRule="auto"/>
        <w:rPr>
          <w:rFonts w:ascii="Times New Roman" w:hAnsi="Times New Roman" w:cs="Times New Roman"/>
          <w:b/>
          <w:sz w:val="24"/>
          <w:szCs w:val="24"/>
        </w:rPr>
      </w:pPr>
      <w:r w:rsidRPr="00181820">
        <w:rPr>
          <w:rFonts w:ascii="Times New Roman" w:hAnsi="Times New Roman" w:cs="Times New Roman"/>
          <w:b/>
          <w:sz w:val="24"/>
          <w:szCs w:val="24"/>
        </w:rPr>
        <w:t>Consent Calendar</w:t>
      </w:r>
    </w:p>
    <w:p w14:paraId="187711E2" w14:textId="77777777" w:rsidR="000A1224" w:rsidRDefault="003860D4" w:rsidP="00536AF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December 13, 2016 ICAS Agenda</w:t>
      </w:r>
    </w:p>
    <w:p w14:paraId="2AF5BB48" w14:textId="77777777" w:rsidR="00A478B3" w:rsidRDefault="00A478B3" w:rsidP="00536AF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September 23, 2016 ICAS Minutes</w:t>
      </w:r>
    </w:p>
    <w:p w14:paraId="689CDA17" w14:textId="77777777" w:rsidR="00536AF3" w:rsidRDefault="00536AF3" w:rsidP="00536AF3">
      <w:pPr>
        <w:spacing w:after="0" w:line="240" w:lineRule="auto"/>
        <w:rPr>
          <w:rFonts w:ascii="Times New Roman" w:hAnsi="Times New Roman" w:cs="Times New Roman"/>
          <w:b/>
          <w:sz w:val="24"/>
          <w:szCs w:val="24"/>
        </w:rPr>
      </w:pPr>
    </w:p>
    <w:p w14:paraId="301E8B21" w14:textId="77777777" w:rsidR="00217F2C" w:rsidRPr="00AB3F79" w:rsidRDefault="00AB3F79" w:rsidP="00536AF3">
      <w:pPr>
        <w:spacing w:after="0" w:line="240" w:lineRule="auto"/>
        <w:ind w:left="720"/>
        <w:rPr>
          <w:rFonts w:ascii="Times New Roman" w:hAnsi="Times New Roman" w:cs="Times New Roman"/>
          <w:b/>
          <w:sz w:val="24"/>
          <w:szCs w:val="24"/>
        </w:rPr>
      </w:pPr>
      <w:r w:rsidRPr="00AB3F79">
        <w:rPr>
          <w:rFonts w:ascii="Times New Roman" w:hAnsi="Times New Roman" w:cs="Times New Roman"/>
          <w:b/>
          <w:sz w:val="24"/>
          <w:szCs w:val="24"/>
        </w:rPr>
        <w:t>ACTION</w:t>
      </w:r>
      <w:r w:rsidR="00217F2C" w:rsidRPr="00AB3F79">
        <w:rPr>
          <w:rFonts w:ascii="Times New Roman" w:hAnsi="Times New Roman" w:cs="Times New Roman"/>
          <w:b/>
          <w:sz w:val="24"/>
          <w:szCs w:val="24"/>
        </w:rPr>
        <w:t xml:space="preserve">: </w:t>
      </w:r>
      <w:r w:rsidR="00217F2C" w:rsidRPr="00572708">
        <w:rPr>
          <w:rFonts w:ascii="Times New Roman" w:hAnsi="Times New Roman" w:cs="Times New Roman"/>
          <w:sz w:val="24"/>
          <w:szCs w:val="24"/>
        </w:rPr>
        <w:t xml:space="preserve">ICAS </w:t>
      </w:r>
      <w:r w:rsidR="00572708">
        <w:rPr>
          <w:rFonts w:ascii="Times New Roman" w:hAnsi="Times New Roman" w:cs="Times New Roman"/>
          <w:sz w:val="24"/>
          <w:szCs w:val="24"/>
        </w:rPr>
        <w:t>approved the consent calendar.</w:t>
      </w:r>
    </w:p>
    <w:p w14:paraId="1CBBCB92" w14:textId="77777777" w:rsidR="00C74B4F" w:rsidRDefault="00C74B4F" w:rsidP="00536AF3">
      <w:pPr>
        <w:spacing w:after="0" w:line="240" w:lineRule="auto"/>
        <w:rPr>
          <w:rFonts w:ascii="Times New Roman" w:hAnsi="Times New Roman" w:cs="Times New Roman"/>
          <w:sz w:val="20"/>
          <w:szCs w:val="20"/>
        </w:rPr>
      </w:pPr>
    </w:p>
    <w:p w14:paraId="6B7D6D4A" w14:textId="77777777" w:rsidR="00B64DDD" w:rsidRDefault="00D521B0" w:rsidP="00536AF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Quantitative Reasoning Task Force (</w:t>
      </w:r>
      <w:r w:rsidR="0029078D">
        <w:rPr>
          <w:rFonts w:ascii="Times New Roman" w:hAnsi="Times New Roman" w:cs="Times New Roman"/>
          <w:b/>
          <w:sz w:val="24"/>
          <w:szCs w:val="24"/>
        </w:rPr>
        <w:t>CSU</w:t>
      </w:r>
      <w:r>
        <w:rPr>
          <w:rFonts w:ascii="Times New Roman" w:hAnsi="Times New Roman" w:cs="Times New Roman"/>
          <w:b/>
          <w:sz w:val="24"/>
          <w:szCs w:val="24"/>
        </w:rPr>
        <w:t>)</w:t>
      </w:r>
    </w:p>
    <w:p w14:paraId="45D69423" w14:textId="6A6CBFDA" w:rsidR="00792A17" w:rsidRDefault="00A37FE9" w:rsidP="00536AF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CSU </w:t>
      </w:r>
      <w:r w:rsidR="00296905">
        <w:rPr>
          <w:rFonts w:ascii="Times New Roman" w:hAnsi="Times New Roman" w:cs="Times New Roman"/>
          <w:sz w:val="24"/>
          <w:szCs w:val="24"/>
        </w:rPr>
        <w:t>Chair Miller update</w:t>
      </w:r>
      <w:r>
        <w:rPr>
          <w:rFonts w:ascii="Times New Roman" w:hAnsi="Times New Roman" w:cs="Times New Roman"/>
          <w:sz w:val="24"/>
          <w:szCs w:val="24"/>
        </w:rPr>
        <w:t>d members</w:t>
      </w:r>
      <w:r w:rsidR="00296905">
        <w:rPr>
          <w:rFonts w:ascii="Times New Roman" w:hAnsi="Times New Roman" w:cs="Times New Roman"/>
          <w:sz w:val="24"/>
          <w:szCs w:val="24"/>
        </w:rPr>
        <w:t xml:space="preserve"> </w:t>
      </w:r>
      <w:r w:rsidR="00B30A87">
        <w:rPr>
          <w:rFonts w:ascii="Times New Roman" w:hAnsi="Times New Roman" w:cs="Times New Roman"/>
          <w:sz w:val="24"/>
          <w:szCs w:val="24"/>
        </w:rPr>
        <w:t>regarding the</w:t>
      </w:r>
      <w:r w:rsidR="00296905">
        <w:rPr>
          <w:rFonts w:ascii="Times New Roman" w:hAnsi="Times New Roman" w:cs="Times New Roman"/>
          <w:sz w:val="24"/>
          <w:szCs w:val="24"/>
        </w:rPr>
        <w:t xml:space="preserve"> </w:t>
      </w:r>
      <w:r w:rsidR="000E2A3F">
        <w:rPr>
          <w:rFonts w:ascii="Times New Roman" w:hAnsi="Times New Roman" w:cs="Times New Roman"/>
          <w:sz w:val="24"/>
          <w:szCs w:val="24"/>
        </w:rPr>
        <w:t>Quantitative Reasoning Task Force</w:t>
      </w:r>
      <w:r w:rsidR="000B5B88">
        <w:rPr>
          <w:rFonts w:ascii="Times New Roman" w:hAnsi="Times New Roman" w:cs="Times New Roman"/>
          <w:sz w:val="24"/>
          <w:szCs w:val="24"/>
        </w:rPr>
        <w:t xml:space="preserve"> (QRTF)</w:t>
      </w:r>
      <w:r w:rsidR="000E2A3F">
        <w:rPr>
          <w:rFonts w:ascii="Times New Roman" w:hAnsi="Times New Roman" w:cs="Times New Roman"/>
          <w:sz w:val="24"/>
          <w:szCs w:val="24"/>
        </w:rPr>
        <w:t xml:space="preserve"> report</w:t>
      </w:r>
      <w:r w:rsidR="00296905">
        <w:rPr>
          <w:rFonts w:ascii="Times New Roman" w:hAnsi="Times New Roman" w:cs="Times New Roman"/>
          <w:sz w:val="24"/>
          <w:szCs w:val="24"/>
        </w:rPr>
        <w:t>.  The QRTF report</w:t>
      </w:r>
      <w:r w:rsidR="000E2A3F">
        <w:rPr>
          <w:rFonts w:ascii="Times New Roman" w:hAnsi="Times New Roman" w:cs="Times New Roman"/>
          <w:sz w:val="24"/>
          <w:szCs w:val="24"/>
        </w:rPr>
        <w:t xml:space="preserve"> </w:t>
      </w:r>
      <w:r w:rsidR="00296905">
        <w:rPr>
          <w:rFonts w:ascii="Times New Roman" w:hAnsi="Times New Roman" w:cs="Times New Roman"/>
          <w:sz w:val="24"/>
          <w:szCs w:val="24"/>
        </w:rPr>
        <w:t>was</w:t>
      </w:r>
      <w:r w:rsidR="0048407A">
        <w:rPr>
          <w:rFonts w:ascii="Times New Roman" w:hAnsi="Times New Roman" w:cs="Times New Roman"/>
          <w:sz w:val="24"/>
          <w:szCs w:val="24"/>
        </w:rPr>
        <w:t xml:space="preserve"> </w:t>
      </w:r>
      <w:r w:rsidR="00695EB8">
        <w:rPr>
          <w:rFonts w:ascii="Times New Roman" w:hAnsi="Times New Roman" w:cs="Times New Roman"/>
          <w:sz w:val="24"/>
          <w:szCs w:val="24"/>
        </w:rPr>
        <w:t>received by the</w:t>
      </w:r>
      <w:r w:rsidR="00695EB8" w:rsidRPr="00695EB8">
        <w:rPr>
          <w:rFonts w:ascii="Times New Roman" w:hAnsi="Times New Roman" w:cs="Times New Roman"/>
          <w:sz w:val="24"/>
          <w:szCs w:val="24"/>
        </w:rPr>
        <w:t xml:space="preserve"> </w:t>
      </w:r>
      <w:r w:rsidR="00695EB8">
        <w:rPr>
          <w:rFonts w:ascii="Times New Roman" w:hAnsi="Times New Roman" w:cs="Times New Roman"/>
          <w:sz w:val="24"/>
          <w:szCs w:val="24"/>
        </w:rPr>
        <w:t>Academic Senate of the California State University (ASCSU)</w:t>
      </w:r>
      <w:r w:rsidR="00296905">
        <w:rPr>
          <w:rFonts w:ascii="Times New Roman" w:hAnsi="Times New Roman" w:cs="Times New Roman"/>
          <w:sz w:val="24"/>
          <w:szCs w:val="24"/>
        </w:rPr>
        <w:t xml:space="preserve"> during </w:t>
      </w:r>
      <w:r>
        <w:rPr>
          <w:rFonts w:ascii="Times New Roman" w:hAnsi="Times New Roman" w:cs="Times New Roman"/>
          <w:sz w:val="24"/>
          <w:szCs w:val="24"/>
        </w:rPr>
        <w:t xml:space="preserve">their </w:t>
      </w:r>
      <w:r w:rsidR="00E41782">
        <w:rPr>
          <w:rFonts w:ascii="Times New Roman" w:hAnsi="Times New Roman" w:cs="Times New Roman"/>
          <w:sz w:val="24"/>
          <w:szCs w:val="24"/>
        </w:rPr>
        <w:t>September plenary</w:t>
      </w:r>
      <w:r w:rsidR="0048407A">
        <w:rPr>
          <w:rFonts w:ascii="Times New Roman" w:hAnsi="Times New Roman" w:cs="Times New Roman"/>
          <w:sz w:val="24"/>
          <w:szCs w:val="24"/>
        </w:rPr>
        <w:t>.</w:t>
      </w:r>
      <w:r w:rsidR="00296905">
        <w:rPr>
          <w:rFonts w:ascii="Times New Roman" w:hAnsi="Times New Roman" w:cs="Times New Roman"/>
          <w:sz w:val="24"/>
          <w:szCs w:val="24"/>
        </w:rPr>
        <w:t xml:space="preserve">  </w:t>
      </w:r>
      <w:r w:rsidR="006C62BF">
        <w:rPr>
          <w:rFonts w:ascii="Times New Roman" w:hAnsi="Times New Roman" w:cs="Times New Roman"/>
          <w:sz w:val="24"/>
          <w:szCs w:val="24"/>
        </w:rPr>
        <w:t xml:space="preserve">The report </w:t>
      </w:r>
      <w:r w:rsidR="00336335">
        <w:rPr>
          <w:rFonts w:ascii="Times New Roman" w:hAnsi="Times New Roman" w:cs="Times New Roman"/>
          <w:sz w:val="24"/>
          <w:szCs w:val="24"/>
        </w:rPr>
        <w:t xml:space="preserve">was </w:t>
      </w:r>
      <w:r w:rsidR="006C62BF">
        <w:rPr>
          <w:rFonts w:ascii="Times New Roman" w:hAnsi="Times New Roman" w:cs="Times New Roman"/>
          <w:sz w:val="24"/>
          <w:szCs w:val="24"/>
        </w:rPr>
        <w:t xml:space="preserve">sent to CSU campuses for feedback from faculty, and the CSU Assistant Vice Chancellor for Academic Affairs requested that the ASCSU </w:t>
      </w:r>
      <w:r w:rsidR="00337766">
        <w:rPr>
          <w:rFonts w:ascii="Times New Roman" w:hAnsi="Times New Roman" w:cs="Times New Roman"/>
          <w:sz w:val="24"/>
          <w:szCs w:val="24"/>
        </w:rPr>
        <w:t>draft an</w:t>
      </w:r>
      <w:r w:rsidR="006C62BF">
        <w:rPr>
          <w:rFonts w:ascii="Times New Roman" w:hAnsi="Times New Roman" w:cs="Times New Roman"/>
          <w:sz w:val="24"/>
          <w:szCs w:val="24"/>
        </w:rPr>
        <w:t xml:space="preserve"> FAQ to assist faculty with questions surrounding implications or interpretations of the report. </w:t>
      </w:r>
      <w:r w:rsidR="00296905">
        <w:rPr>
          <w:rFonts w:ascii="Times New Roman" w:hAnsi="Times New Roman" w:cs="Times New Roman"/>
          <w:sz w:val="24"/>
          <w:szCs w:val="24"/>
        </w:rPr>
        <w:t xml:space="preserve"> </w:t>
      </w:r>
    </w:p>
    <w:p w14:paraId="4CA4D42E" w14:textId="77777777" w:rsidR="005F6BFB" w:rsidRDefault="005F6BFB" w:rsidP="00536AF3">
      <w:pPr>
        <w:pStyle w:val="ListParagraph"/>
        <w:spacing w:after="0" w:line="240" w:lineRule="auto"/>
        <w:rPr>
          <w:rFonts w:ascii="Times New Roman" w:hAnsi="Times New Roman" w:cs="Times New Roman"/>
          <w:sz w:val="24"/>
          <w:szCs w:val="24"/>
        </w:rPr>
      </w:pPr>
    </w:p>
    <w:p w14:paraId="53FDDE0D" w14:textId="0C49F45F" w:rsidR="00E17626" w:rsidRDefault="00E04F24" w:rsidP="00536AF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CSU Chancellor’s Office is working towards creating </w:t>
      </w:r>
      <w:r w:rsidR="00D52769">
        <w:rPr>
          <w:rFonts w:ascii="Times New Roman" w:hAnsi="Times New Roman" w:cs="Times New Roman"/>
          <w:sz w:val="24"/>
          <w:szCs w:val="24"/>
        </w:rPr>
        <w:t>a</w:t>
      </w:r>
      <w:r>
        <w:rPr>
          <w:rFonts w:ascii="Times New Roman" w:hAnsi="Times New Roman" w:cs="Times New Roman"/>
          <w:sz w:val="24"/>
          <w:szCs w:val="24"/>
        </w:rPr>
        <w:t xml:space="preserve"> Center for the Advancement of Instruction in Quantitative Reasoning</w:t>
      </w:r>
      <w:r w:rsidR="00A37FE9">
        <w:rPr>
          <w:rFonts w:ascii="Times New Roman" w:hAnsi="Times New Roman" w:cs="Times New Roman"/>
          <w:sz w:val="24"/>
          <w:szCs w:val="24"/>
        </w:rPr>
        <w:t xml:space="preserve"> as </w:t>
      </w:r>
      <w:r>
        <w:rPr>
          <w:rFonts w:ascii="Times New Roman" w:hAnsi="Times New Roman" w:cs="Times New Roman"/>
          <w:sz w:val="24"/>
          <w:szCs w:val="24"/>
        </w:rPr>
        <w:t xml:space="preserve">outlined in recommendation IV of the QRTF report.  </w:t>
      </w:r>
      <w:r w:rsidR="00296905">
        <w:rPr>
          <w:rFonts w:ascii="Times New Roman" w:hAnsi="Times New Roman" w:cs="Times New Roman"/>
          <w:sz w:val="24"/>
          <w:szCs w:val="24"/>
        </w:rPr>
        <w:t xml:space="preserve">The ASCSU expressed concern </w:t>
      </w:r>
      <w:r w:rsidR="00A37FE9">
        <w:rPr>
          <w:rFonts w:ascii="Times New Roman" w:hAnsi="Times New Roman" w:cs="Times New Roman"/>
          <w:sz w:val="24"/>
          <w:szCs w:val="24"/>
        </w:rPr>
        <w:t>about</w:t>
      </w:r>
      <w:r w:rsidR="00296905">
        <w:rPr>
          <w:rFonts w:ascii="Times New Roman" w:hAnsi="Times New Roman" w:cs="Times New Roman"/>
          <w:sz w:val="24"/>
          <w:szCs w:val="24"/>
        </w:rPr>
        <w:t xml:space="preserve"> the level of</w:t>
      </w:r>
      <w:r w:rsidR="007D66D1">
        <w:rPr>
          <w:rFonts w:ascii="Times New Roman" w:hAnsi="Times New Roman" w:cs="Times New Roman"/>
          <w:sz w:val="24"/>
          <w:szCs w:val="24"/>
        </w:rPr>
        <w:t xml:space="preserve"> faculty</w:t>
      </w:r>
      <w:r w:rsidR="00296905">
        <w:rPr>
          <w:rFonts w:ascii="Times New Roman" w:hAnsi="Times New Roman" w:cs="Times New Roman"/>
          <w:sz w:val="24"/>
          <w:szCs w:val="24"/>
        </w:rPr>
        <w:t xml:space="preserve"> involvement</w:t>
      </w:r>
      <w:r w:rsidR="007D66D1">
        <w:rPr>
          <w:rFonts w:ascii="Times New Roman" w:hAnsi="Times New Roman" w:cs="Times New Roman"/>
          <w:sz w:val="24"/>
          <w:szCs w:val="24"/>
        </w:rPr>
        <w:t xml:space="preserve"> for the </w:t>
      </w:r>
      <w:r w:rsidR="007D66D1">
        <w:rPr>
          <w:rFonts w:ascii="Times New Roman" w:hAnsi="Times New Roman" w:cs="Times New Roman"/>
          <w:sz w:val="24"/>
          <w:szCs w:val="24"/>
        </w:rPr>
        <w:lastRenderedPageBreak/>
        <w:t>implementation of the report’s recommendations</w:t>
      </w:r>
      <w:r w:rsidR="00011DE7">
        <w:rPr>
          <w:rFonts w:ascii="Times New Roman" w:hAnsi="Times New Roman" w:cs="Times New Roman"/>
          <w:sz w:val="24"/>
          <w:szCs w:val="24"/>
        </w:rPr>
        <w:t>.  As a result</w:t>
      </w:r>
      <w:r w:rsidR="001E4ADA">
        <w:rPr>
          <w:rFonts w:ascii="Times New Roman" w:hAnsi="Times New Roman" w:cs="Times New Roman"/>
          <w:sz w:val="24"/>
          <w:szCs w:val="24"/>
        </w:rPr>
        <w:t>, the ASCSU approved</w:t>
      </w:r>
      <w:r w:rsidR="00011DE7">
        <w:rPr>
          <w:rFonts w:ascii="Times New Roman" w:hAnsi="Times New Roman" w:cs="Times New Roman"/>
          <w:sz w:val="24"/>
          <w:szCs w:val="24"/>
        </w:rPr>
        <w:t xml:space="preserve"> a </w:t>
      </w:r>
      <w:r>
        <w:rPr>
          <w:rFonts w:ascii="Times New Roman" w:hAnsi="Times New Roman" w:cs="Times New Roman"/>
          <w:sz w:val="24"/>
          <w:szCs w:val="24"/>
        </w:rPr>
        <w:t>resolution</w:t>
      </w:r>
      <w:r w:rsidR="00011DE7">
        <w:rPr>
          <w:rFonts w:ascii="Times New Roman" w:hAnsi="Times New Roman" w:cs="Times New Roman"/>
          <w:sz w:val="24"/>
          <w:szCs w:val="24"/>
        </w:rPr>
        <w:t>,</w:t>
      </w:r>
      <w:r>
        <w:rPr>
          <w:rFonts w:ascii="Times New Roman" w:hAnsi="Times New Roman" w:cs="Times New Roman"/>
          <w:sz w:val="24"/>
          <w:szCs w:val="24"/>
        </w:rPr>
        <w:t xml:space="preserve"> </w:t>
      </w:r>
      <w:r w:rsidR="00296905">
        <w:rPr>
          <w:rFonts w:ascii="Times New Roman" w:hAnsi="Times New Roman" w:cs="Times New Roman"/>
          <w:sz w:val="24"/>
          <w:szCs w:val="24"/>
        </w:rPr>
        <w:t>advocating that the Office of the Chancellor, in collaboration with the ASCSU, engage appropriate stakeholders during the implementation of the QRTF recommendations.</w:t>
      </w:r>
      <w:r>
        <w:rPr>
          <w:rFonts w:ascii="Times New Roman" w:hAnsi="Times New Roman" w:cs="Times New Roman"/>
          <w:sz w:val="24"/>
          <w:szCs w:val="24"/>
        </w:rPr>
        <w:t xml:space="preserve">  </w:t>
      </w:r>
      <w:r w:rsidR="00E17626">
        <w:rPr>
          <w:rFonts w:ascii="Times New Roman" w:hAnsi="Times New Roman" w:cs="Times New Roman"/>
          <w:sz w:val="24"/>
          <w:szCs w:val="24"/>
        </w:rPr>
        <w:t xml:space="preserve">The </w:t>
      </w:r>
      <w:r w:rsidR="00806E87">
        <w:rPr>
          <w:rFonts w:ascii="Times New Roman" w:hAnsi="Times New Roman" w:cs="Times New Roman"/>
          <w:sz w:val="24"/>
          <w:szCs w:val="24"/>
        </w:rPr>
        <w:t>group discussed the importance that faculty remain involved in this process</w:t>
      </w:r>
      <w:r w:rsidR="00D52769">
        <w:rPr>
          <w:rFonts w:ascii="Times New Roman" w:hAnsi="Times New Roman" w:cs="Times New Roman"/>
          <w:sz w:val="24"/>
          <w:szCs w:val="24"/>
        </w:rPr>
        <w:t>,</w:t>
      </w:r>
      <w:r w:rsidR="00806E87">
        <w:rPr>
          <w:rFonts w:ascii="Times New Roman" w:hAnsi="Times New Roman" w:cs="Times New Roman"/>
          <w:sz w:val="24"/>
          <w:szCs w:val="24"/>
        </w:rPr>
        <w:t xml:space="preserve"> as well as strategies to keep this issue </w:t>
      </w:r>
      <w:r w:rsidR="0058291B">
        <w:rPr>
          <w:rFonts w:ascii="Times New Roman" w:hAnsi="Times New Roman" w:cs="Times New Roman"/>
          <w:sz w:val="24"/>
          <w:szCs w:val="24"/>
        </w:rPr>
        <w:t>within</w:t>
      </w:r>
      <w:r w:rsidR="00806E87">
        <w:rPr>
          <w:rFonts w:ascii="Times New Roman" w:hAnsi="Times New Roman" w:cs="Times New Roman"/>
          <w:sz w:val="24"/>
          <w:szCs w:val="24"/>
        </w:rPr>
        <w:t xml:space="preserve"> faculty purview. </w:t>
      </w:r>
    </w:p>
    <w:p w14:paraId="256DD42E" w14:textId="77777777" w:rsidR="00D521B0" w:rsidRPr="00D521B0" w:rsidRDefault="00D521B0" w:rsidP="00536AF3">
      <w:pPr>
        <w:pStyle w:val="ListParagraph"/>
        <w:spacing w:after="0" w:line="240" w:lineRule="auto"/>
        <w:rPr>
          <w:rFonts w:ascii="Times New Roman" w:hAnsi="Times New Roman" w:cs="Times New Roman"/>
          <w:sz w:val="24"/>
          <w:szCs w:val="24"/>
        </w:rPr>
      </w:pPr>
    </w:p>
    <w:p w14:paraId="0171BE6F" w14:textId="77777777" w:rsidR="001D28B6" w:rsidRDefault="0029078D" w:rsidP="00536AF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C</w:t>
      </w:r>
      <w:r w:rsidR="00E402FB">
        <w:rPr>
          <w:rFonts w:ascii="Times New Roman" w:hAnsi="Times New Roman" w:cs="Times New Roman"/>
          <w:b/>
          <w:sz w:val="24"/>
          <w:szCs w:val="24"/>
        </w:rPr>
        <w:t>OOL</w:t>
      </w:r>
      <w:r>
        <w:rPr>
          <w:rFonts w:ascii="Times New Roman" w:hAnsi="Times New Roman" w:cs="Times New Roman"/>
          <w:b/>
          <w:sz w:val="24"/>
          <w:szCs w:val="24"/>
        </w:rPr>
        <w:t>4Ed/CA</w:t>
      </w:r>
      <w:r w:rsidR="00164A58">
        <w:rPr>
          <w:rFonts w:ascii="Times New Roman" w:hAnsi="Times New Roman" w:cs="Times New Roman"/>
          <w:b/>
          <w:sz w:val="24"/>
          <w:szCs w:val="24"/>
        </w:rPr>
        <w:t xml:space="preserve"> </w:t>
      </w:r>
      <w:r>
        <w:rPr>
          <w:rFonts w:ascii="Times New Roman" w:hAnsi="Times New Roman" w:cs="Times New Roman"/>
          <w:b/>
          <w:sz w:val="24"/>
          <w:szCs w:val="24"/>
        </w:rPr>
        <w:t>OERC/AB 798 Update</w:t>
      </w:r>
      <w:r w:rsidR="00BB5C40">
        <w:rPr>
          <w:rFonts w:ascii="Times New Roman" w:hAnsi="Times New Roman" w:cs="Times New Roman"/>
          <w:b/>
          <w:sz w:val="24"/>
          <w:szCs w:val="24"/>
        </w:rPr>
        <w:t xml:space="preserve"> </w:t>
      </w:r>
    </w:p>
    <w:p w14:paraId="03A35403" w14:textId="77777777" w:rsidR="00AC678F" w:rsidRPr="007E6E52" w:rsidRDefault="00AC678F" w:rsidP="00536AF3">
      <w:pPr>
        <w:spacing w:after="0" w:line="240" w:lineRule="auto"/>
        <w:ind w:left="720"/>
        <w:rPr>
          <w:rFonts w:ascii="Times New Roman" w:hAnsi="Times New Roman"/>
          <w:i/>
          <w:sz w:val="24"/>
          <w:szCs w:val="24"/>
        </w:rPr>
      </w:pPr>
      <w:r w:rsidRPr="007E6E52">
        <w:rPr>
          <w:rFonts w:ascii="Times New Roman" w:hAnsi="Times New Roman"/>
          <w:i/>
          <w:sz w:val="24"/>
          <w:szCs w:val="24"/>
        </w:rPr>
        <w:t xml:space="preserve">Leslie Kennedy, California State University </w:t>
      </w:r>
      <w:r w:rsidR="00462C1E" w:rsidRPr="007E6E52">
        <w:rPr>
          <w:rFonts w:ascii="Times New Roman" w:hAnsi="Times New Roman"/>
          <w:i/>
          <w:sz w:val="24"/>
          <w:szCs w:val="24"/>
        </w:rPr>
        <w:t>Chancellor’s Office</w:t>
      </w:r>
    </w:p>
    <w:p w14:paraId="2BDAA699" w14:textId="77777777" w:rsidR="00AC678F" w:rsidRDefault="00AC678F" w:rsidP="00536AF3">
      <w:pPr>
        <w:pStyle w:val="ListParagraph"/>
        <w:spacing w:after="0" w:line="240" w:lineRule="auto"/>
        <w:rPr>
          <w:rFonts w:ascii="Times New Roman" w:hAnsi="Times New Roman" w:cs="Times New Roman"/>
          <w:sz w:val="24"/>
          <w:szCs w:val="24"/>
        </w:rPr>
      </w:pPr>
    </w:p>
    <w:p w14:paraId="7E3600B2" w14:textId="1FD034C7" w:rsidR="003A2149" w:rsidRDefault="006C3223" w:rsidP="00536AF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611473">
        <w:rPr>
          <w:rFonts w:ascii="Times New Roman" w:hAnsi="Times New Roman" w:cs="Times New Roman"/>
          <w:sz w:val="24"/>
          <w:szCs w:val="24"/>
        </w:rPr>
        <w:t>California O</w:t>
      </w:r>
      <w:r w:rsidR="00F00653">
        <w:rPr>
          <w:rFonts w:ascii="Times New Roman" w:hAnsi="Times New Roman" w:cs="Times New Roman"/>
          <w:sz w:val="24"/>
          <w:szCs w:val="24"/>
        </w:rPr>
        <w:t>pen</w:t>
      </w:r>
      <w:r w:rsidR="00611473">
        <w:rPr>
          <w:rFonts w:ascii="Times New Roman" w:hAnsi="Times New Roman" w:cs="Times New Roman"/>
          <w:sz w:val="24"/>
          <w:szCs w:val="24"/>
        </w:rPr>
        <w:t xml:space="preserve"> Educational Resources Council (CA</w:t>
      </w:r>
      <w:r w:rsidR="007E6E52">
        <w:rPr>
          <w:rFonts w:ascii="Times New Roman" w:hAnsi="Times New Roman" w:cs="Times New Roman"/>
          <w:sz w:val="24"/>
          <w:szCs w:val="24"/>
        </w:rPr>
        <w:t>-</w:t>
      </w:r>
      <w:r w:rsidR="00611473">
        <w:rPr>
          <w:rFonts w:ascii="Times New Roman" w:hAnsi="Times New Roman" w:cs="Times New Roman"/>
          <w:sz w:val="24"/>
          <w:szCs w:val="24"/>
        </w:rPr>
        <w:t>OER</w:t>
      </w:r>
      <w:r w:rsidR="00C20612">
        <w:rPr>
          <w:rFonts w:ascii="Times New Roman" w:hAnsi="Times New Roman" w:cs="Times New Roman"/>
          <w:sz w:val="24"/>
          <w:szCs w:val="24"/>
        </w:rPr>
        <w:t>C</w:t>
      </w:r>
      <w:r w:rsidR="00611473">
        <w:rPr>
          <w:rFonts w:ascii="Times New Roman" w:hAnsi="Times New Roman" w:cs="Times New Roman"/>
          <w:sz w:val="24"/>
          <w:szCs w:val="24"/>
        </w:rPr>
        <w:t xml:space="preserve">) </w:t>
      </w:r>
      <w:r>
        <w:rPr>
          <w:rFonts w:ascii="Times New Roman" w:hAnsi="Times New Roman" w:cs="Times New Roman"/>
          <w:sz w:val="24"/>
          <w:szCs w:val="24"/>
        </w:rPr>
        <w:t>created an</w:t>
      </w:r>
      <w:r w:rsidR="00C62FC9">
        <w:rPr>
          <w:rFonts w:ascii="Times New Roman" w:hAnsi="Times New Roman" w:cs="Times New Roman"/>
          <w:sz w:val="24"/>
          <w:szCs w:val="24"/>
        </w:rPr>
        <w:t xml:space="preserve">d released a </w:t>
      </w:r>
      <w:r>
        <w:rPr>
          <w:rFonts w:ascii="Times New Roman" w:hAnsi="Times New Roman" w:cs="Times New Roman"/>
          <w:sz w:val="24"/>
          <w:szCs w:val="24"/>
        </w:rPr>
        <w:t>R</w:t>
      </w:r>
      <w:r w:rsidR="00C62FC9">
        <w:rPr>
          <w:rFonts w:ascii="Times New Roman" w:hAnsi="Times New Roman" w:cs="Times New Roman"/>
          <w:sz w:val="24"/>
          <w:szCs w:val="24"/>
        </w:rPr>
        <w:t xml:space="preserve">equest for </w:t>
      </w:r>
      <w:r>
        <w:rPr>
          <w:rFonts w:ascii="Times New Roman" w:hAnsi="Times New Roman" w:cs="Times New Roman"/>
          <w:sz w:val="24"/>
          <w:szCs w:val="24"/>
        </w:rPr>
        <w:t>P</w:t>
      </w:r>
      <w:r w:rsidR="00C62FC9">
        <w:rPr>
          <w:rFonts w:ascii="Times New Roman" w:hAnsi="Times New Roman" w:cs="Times New Roman"/>
          <w:sz w:val="24"/>
          <w:szCs w:val="24"/>
        </w:rPr>
        <w:t>roposals (RFP)</w:t>
      </w:r>
      <w:r>
        <w:rPr>
          <w:rFonts w:ascii="Times New Roman" w:hAnsi="Times New Roman" w:cs="Times New Roman"/>
          <w:sz w:val="24"/>
          <w:szCs w:val="24"/>
        </w:rPr>
        <w:t xml:space="preserve"> for </w:t>
      </w:r>
      <w:r w:rsidR="006A56A1">
        <w:rPr>
          <w:rFonts w:ascii="Times New Roman" w:hAnsi="Times New Roman" w:cs="Times New Roman"/>
          <w:sz w:val="24"/>
          <w:szCs w:val="24"/>
        </w:rPr>
        <w:t>A</w:t>
      </w:r>
      <w:r w:rsidR="00F600BE">
        <w:rPr>
          <w:rFonts w:ascii="Times New Roman" w:hAnsi="Times New Roman" w:cs="Times New Roman"/>
          <w:sz w:val="24"/>
          <w:szCs w:val="24"/>
        </w:rPr>
        <w:t xml:space="preserve">ssembly </w:t>
      </w:r>
      <w:r w:rsidR="006A56A1">
        <w:rPr>
          <w:rFonts w:ascii="Times New Roman" w:hAnsi="Times New Roman" w:cs="Times New Roman"/>
          <w:sz w:val="24"/>
          <w:szCs w:val="24"/>
        </w:rPr>
        <w:t>B</w:t>
      </w:r>
      <w:r w:rsidR="00F600BE">
        <w:rPr>
          <w:rFonts w:ascii="Times New Roman" w:hAnsi="Times New Roman" w:cs="Times New Roman"/>
          <w:sz w:val="24"/>
          <w:szCs w:val="24"/>
        </w:rPr>
        <w:t>ill</w:t>
      </w:r>
      <w:r w:rsidRPr="00EB4D83">
        <w:rPr>
          <w:rFonts w:ascii="Times New Roman" w:hAnsi="Times New Roman" w:cs="Times New Roman"/>
          <w:sz w:val="24"/>
          <w:szCs w:val="24"/>
        </w:rPr>
        <w:t xml:space="preserve"> </w:t>
      </w:r>
      <w:r w:rsidR="00862D3A" w:rsidRPr="003F0993">
        <w:rPr>
          <w:rFonts w:ascii="Times New Roman" w:hAnsi="Times New Roman" w:cs="Times New Roman"/>
          <w:sz w:val="24"/>
          <w:szCs w:val="24"/>
        </w:rPr>
        <w:t xml:space="preserve">AB </w:t>
      </w:r>
      <w:r w:rsidRPr="003F0993">
        <w:rPr>
          <w:rFonts w:ascii="Times New Roman" w:hAnsi="Times New Roman" w:cs="Times New Roman"/>
          <w:sz w:val="24"/>
          <w:szCs w:val="24"/>
        </w:rPr>
        <w:t>798</w:t>
      </w:r>
      <w:r w:rsidR="007E6E52">
        <w:rPr>
          <w:rFonts w:ascii="Times New Roman" w:hAnsi="Times New Roman" w:cs="Times New Roman"/>
          <w:sz w:val="24"/>
          <w:szCs w:val="24"/>
        </w:rPr>
        <w:t xml:space="preserve"> </w:t>
      </w:r>
      <w:r w:rsidR="007E6E52" w:rsidRPr="007E6E52">
        <w:rPr>
          <w:rFonts w:ascii="Times New Roman" w:hAnsi="Times New Roman" w:cs="Times New Roman"/>
          <w:sz w:val="24"/>
          <w:szCs w:val="24"/>
        </w:rPr>
        <w:t>College Tex</w:t>
      </w:r>
      <w:r w:rsidR="007E6E52">
        <w:rPr>
          <w:rFonts w:ascii="Times New Roman" w:hAnsi="Times New Roman" w:cs="Times New Roman"/>
          <w:sz w:val="24"/>
          <w:szCs w:val="24"/>
        </w:rPr>
        <w:t>tbook Affordability Act of 2015 (Bonilla, 2016)</w:t>
      </w:r>
      <w:r>
        <w:rPr>
          <w:rFonts w:ascii="Times New Roman" w:hAnsi="Times New Roman" w:cs="Times New Roman"/>
          <w:sz w:val="24"/>
          <w:szCs w:val="24"/>
        </w:rPr>
        <w:t xml:space="preserve">.  </w:t>
      </w:r>
      <w:r w:rsidR="00E402FB">
        <w:rPr>
          <w:rFonts w:ascii="Times New Roman" w:hAnsi="Times New Roman" w:cs="Times New Roman"/>
          <w:sz w:val="24"/>
          <w:szCs w:val="24"/>
        </w:rPr>
        <w:t>In order to assist colleges interested in submitting a proposal</w:t>
      </w:r>
      <w:r w:rsidR="004029F9">
        <w:rPr>
          <w:rFonts w:ascii="Times New Roman" w:hAnsi="Times New Roman" w:cs="Times New Roman"/>
          <w:sz w:val="24"/>
          <w:szCs w:val="24"/>
        </w:rPr>
        <w:t xml:space="preserve"> for AB 798 funding, CA</w:t>
      </w:r>
      <w:r w:rsidR="007E6E52">
        <w:rPr>
          <w:rFonts w:ascii="Times New Roman" w:hAnsi="Times New Roman" w:cs="Times New Roman"/>
          <w:sz w:val="24"/>
          <w:szCs w:val="24"/>
        </w:rPr>
        <w:t>-</w:t>
      </w:r>
      <w:r w:rsidR="004029F9">
        <w:rPr>
          <w:rFonts w:ascii="Times New Roman" w:hAnsi="Times New Roman" w:cs="Times New Roman"/>
          <w:sz w:val="24"/>
          <w:szCs w:val="24"/>
        </w:rPr>
        <w:t>OER</w:t>
      </w:r>
      <w:r w:rsidR="00C20612">
        <w:rPr>
          <w:rFonts w:ascii="Times New Roman" w:hAnsi="Times New Roman" w:cs="Times New Roman"/>
          <w:sz w:val="24"/>
          <w:szCs w:val="24"/>
        </w:rPr>
        <w:t>C</w:t>
      </w:r>
      <w:r w:rsidR="00E402FB">
        <w:rPr>
          <w:rFonts w:ascii="Times New Roman" w:hAnsi="Times New Roman" w:cs="Times New Roman"/>
          <w:sz w:val="24"/>
          <w:szCs w:val="24"/>
        </w:rPr>
        <w:t xml:space="preserve"> conducted a series of webinars, held regional meetings, and updated the California Open Online Library for Education (COOL4Ed) website with resources for </w:t>
      </w:r>
      <w:r w:rsidR="00660465">
        <w:rPr>
          <w:rFonts w:ascii="Times New Roman" w:hAnsi="Times New Roman" w:cs="Times New Roman"/>
          <w:sz w:val="24"/>
          <w:szCs w:val="24"/>
        </w:rPr>
        <w:t>campuses interested in receiving funding.</w:t>
      </w:r>
      <w:r w:rsidR="00E402FB">
        <w:rPr>
          <w:rFonts w:ascii="Times New Roman" w:hAnsi="Times New Roman" w:cs="Times New Roman"/>
          <w:sz w:val="24"/>
          <w:szCs w:val="24"/>
        </w:rPr>
        <w:t xml:space="preserve">  </w:t>
      </w:r>
      <w:r w:rsidR="00A32724">
        <w:rPr>
          <w:rFonts w:ascii="Times New Roman" w:hAnsi="Times New Roman" w:cs="Times New Roman"/>
          <w:sz w:val="24"/>
          <w:szCs w:val="24"/>
        </w:rPr>
        <w:t>CA</w:t>
      </w:r>
      <w:r w:rsidR="007E6E52">
        <w:rPr>
          <w:rFonts w:ascii="Times New Roman" w:hAnsi="Times New Roman" w:cs="Times New Roman"/>
          <w:sz w:val="24"/>
          <w:szCs w:val="24"/>
        </w:rPr>
        <w:t>-</w:t>
      </w:r>
      <w:r w:rsidR="00A32724">
        <w:rPr>
          <w:rFonts w:ascii="Times New Roman" w:hAnsi="Times New Roman" w:cs="Times New Roman"/>
          <w:sz w:val="24"/>
          <w:szCs w:val="24"/>
        </w:rPr>
        <w:t>OER</w:t>
      </w:r>
      <w:r w:rsidR="00C20612">
        <w:rPr>
          <w:rFonts w:ascii="Times New Roman" w:hAnsi="Times New Roman" w:cs="Times New Roman"/>
          <w:sz w:val="24"/>
          <w:szCs w:val="24"/>
        </w:rPr>
        <w:t>C</w:t>
      </w:r>
      <w:r w:rsidR="00A32724">
        <w:rPr>
          <w:rFonts w:ascii="Times New Roman" w:hAnsi="Times New Roman" w:cs="Times New Roman"/>
          <w:sz w:val="24"/>
          <w:szCs w:val="24"/>
        </w:rPr>
        <w:t xml:space="preserve"> received numerous submissions from both the CCC and CSU</w:t>
      </w:r>
      <w:r w:rsidR="00164A58">
        <w:rPr>
          <w:rFonts w:ascii="Times New Roman" w:hAnsi="Times New Roman" w:cs="Times New Roman"/>
          <w:sz w:val="24"/>
          <w:szCs w:val="24"/>
        </w:rPr>
        <w:t>,</w:t>
      </w:r>
      <w:r w:rsidR="00A32724">
        <w:rPr>
          <w:rFonts w:ascii="Times New Roman" w:hAnsi="Times New Roman" w:cs="Times New Roman"/>
          <w:sz w:val="24"/>
          <w:szCs w:val="24"/>
        </w:rPr>
        <w:t xml:space="preserve"> ultimately awarding </w:t>
      </w:r>
      <w:r w:rsidR="008543B7">
        <w:rPr>
          <w:rFonts w:ascii="Times New Roman" w:hAnsi="Times New Roman" w:cs="Times New Roman"/>
          <w:sz w:val="24"/>
          <w:szCs w:val="24"/>
        </w:rPr>
        <w:t>approximately</w:t>
      </w:r>
      <w:r w:rsidR="00A32724">
        <w:rPr>
          <w:rFonts w:ascii="Times New Roman" w:hAnsi="Times New Roman" w:cs="Times New Roman"/>
          <w:sz w:val="24"/>
          <w:szCs w:val="24"/>
        </w:rPr>
        <w:t xml:space="preserve"> $848,000 to each segment.</w:t>
      </w:r>
      <w:r w:rsidR="00CC225E">
        <w:rPr>
          <w:rFonts w:ascii="Times New Roman" w:hAnsi="Times New Roman" w:cs="Times New Roman"/>
          <w:sz w:val="24"/>
          <w:szCs w:val="24"/>
        </w:rPr>
        <w:t xml:space="preserve">  </w:t>
      </w:r>
      <w:r w:rsidR="00B85404">
        <w:rPr>
          <w:rFonts w:ascii="Times New Roman" w:hAnsi="Times New Roman" w:cs="Times New Roman"/>
          <w:sz w:val="24"/>
          <w:szCs w:val="24"/>
        </w:rPr>
        <w:t>Of the</w:t>
      </w:r>
      <w:r w:rsidR="00B654A8">
        <w:rPr>
          <w:rFonts w:ascii="Times New Roman" w:hAnsi="Times New Roman" w:cs="Times New Roman"/>
          <w:sz w:val="24"/>
          <w:szCs w:val="24"/>
        </w:rPr>
        <w:t xml:space="preserve"> $3 million in incentive funds</w:t>
      </w:r>
      <w:r w:rsidR="00AD4161">
        <w:rPr>
          <w:rFonts w:ascii="Times New Roman" w:hAnsi="Times New Roman" w:cs="Times New Roman"/>
          <w:sz w:val="24"/>
          <w:szCs w:val="24"/>
        </w:rPr>
        <w:t xml:space="preserve"> made available by the Hewlett and Gates Foundation grant</w:t>
      </w:r>
      <w:r w:rsidR="00876585">
        <w:rPr>
          <w:rFonts w:ascii="Times New Roman" w:hAnsi="Times New Roman" w:cs="Times New Roman"/>
          <w:sz w:val="24"/>
          <w:szCs w:val="24"/>
        </w:rPr>
        <w:t>, there</w:t>
      </w:r>
      <w:r w:rsidR="00E378ED">
        <w:rPr>
          <w:rFonts w:ascii="Times New Roman" w:hAnsi="Times New Roman" w:cs="Times New Roman"/>
          <w:sz w:val="24"/>
          <w:szCs w:val="24"/>
        </w:rPr>
        <w:t xml:space="preserve"> is still </w:t>
      </w:r>
      <w:r w:rsidR="00D53A02">
        <w:rPr>
          <w:rFonts w:ascii="Times New Roman" w:hAnsi="Times New Roman" w:cs="Times New Roman"/>
          <w:sz w:val="24"/>
          <w:szCs w:val="24"/>
        </w:rPr>
        <w:t xml:space="preserve">approximately </w:t>
      </w:r>
      <w:r w:rsidR="00E378ED">
        <w:rPr>
          <w:rFonts w:ascii="Times New Roman" w:hAnsi="Times New Roman" w:cs="Times New Roman"/>
          <w:sz w:val="24"/>
          <w:szCs w:val="24"/>
        </w:rPr>
        <w:t xml:space="preserve">$1.7 million </w:t>
      </w:r>
      <w:r w:rsidR="00AD4161">
        <w:rPr>
          <w:rFonts w:ascii="Times New Roman" w:hAnsi="Times New Roman" w:cs="Times New Roman"/>
          <w:sz w:val="24"/>
          <w:szCs w:val="24"/>
        </w:rPr>
        <w:t>left</w:t>
      </w:r>
      <w:r w:rsidR="00876585">
        <w:rPr>
          <w:rFonts w:ascii="Times New Roman" w:hAnsi="Times New Roman" w:cs="Times New Roman"/>
          <w:sz w:val="24"/>
          <w:szCs w:val="24"/>
        </w:rPr>
        <w:t>.</w:t>
      </w:r>
      <w:r w:rsidR="00E378ED">
        <w:rPr>
          <w:rFonts w:ascii="Times New Roman" w:hAnsi="Times New Roman" w:cs="Times New Roman"/>
          <w:sz w:val="24"/>
          <w:szCs w:val="24"/>
        </w:rPr>
        <w:t xml:space="preserve"> </w:t>
      </w:r>
      <w:r w:rsidR="00876585">
        <w:rPr>
          <w:rFonts w:ascii="Times New Roman" w:hAnsi="Times New Roman" w:cs="Times New Roman"/>
          <w:sz w:val="24"/>
          <w:szCs w:val="24"/>
        </w:rPr>
        <w:t xml:space="preserve"> </w:t>
      </w:r>
      <w:r w:rsidR="00E378ED">
        <w:rPr>
          <w:rFonts w:ascii="Times New Roman" w:hAnsi="Times New Roman" w:cs="Times New Roman"/>
          <w:sz w:val="24"/>
          <w:szCs w:val="24"/>
        </w:rPr>
        <w:t xml:space="preserve">COOL4Ed will enact a second phase of </w:t>
      </w:r>
      <w:r w:rsidR="00876585">
        <w:rPr>
          <w:rFonts w:ascii="Times New Roman" w:hAnsi="Times New Roman" w:cs="Times New Roman"/>
          <w:sz w:val="24"/>
          <w:szCs w:val="24"/>
        </w:rPr>
        <w:t>funding to be awarded to colleges that have met or exceeded their R</w:t>
      </w:r>
      <w:r w:rsidR="008A2F8E">
        <w:rPr>
          <w:rFonts w:ascii="Times New Roman" w:hAnsi="Times New Roman" w:cs="Times New Roman"/>
          <w:sz w:val="24"/>
          <w:szCs w:val="24"/>
        </w:rPr>
        <w:t xml:space="preserve">equest for Proposal (RFP) </w:t>
      </w:r>
      <w:r w:rsidR="00876585">
        <w:rPr>
          <w:rFonts w:ascii="Times New Roman" w:hAnsi="Times New Roman" w:cs="Times New Roman"/>
          <w:sz w:val="24"/>
          <w:szCs w:val="24"/>
        </w:rPr>
        <w:t>targets during the first phase</w:t>
      </w:r>
      <w:r w:rsidR="006A6BFC">
        <w:rPr>
          <w:rFonts w:ascii="Times New Roman" w:hAnsi="Times New Roman" w:cs="Times New Roman"/>
          <w:sz w:val="24"/>
          <w:szCs w:val="24"/>
        </w:rPr>
        <w:t xml:space="preserve">.  </w:t>
      </w:r>
      <w:r w:rsidR="005E3CD0">
        <w:rPr>
          <w:rFonts w:ascii="Times New Roman" w:hAnsi="Times New Roman" w:cs="Times New Roman"/>
          <w:sz w:val="24"/>
          <w:szCs w:val="24"/>
        </w:rPr>
        <w:t xml:space="preserve">The RFP for </w:t>
      </w:r>
      <w:r w:rsidR="005E3CD0" w:rsidRPr="00862D3A">
        <w:rPr>
          <w:rFonts w:ascii="Times New Roman" w:hAnsi="Times New Roman" w:cs="Times New Roman"/>
          <w:sz w:val="24"/>
          <w:szCs w:val="24"/>
        </w:rPr>
        <w:t>AB 798</w:t>
      </w:r>
      <w:r w:rsidR="005E3CD0">
        <w:rPr>
          <w:rFonts w:ascii="Times New Roman" w:hAnsi="Times New Roman" w:cs="Times New Roman"/>
          <w:sz w:val="24"/>
          <w:szCs w:val="24"/>
        </w:rPr>
        <w:t xml:space="preserve"> </w:t>
      </w:r>
      <w:r w:rsidR="00EA5738">
        <w:rPr>
          <w:rFonts w:ascii="Times New Roman" w:hAnsi="Times New Roman" w:cs="Times New Roman"/>
          <w:sz w:val="24"/>
          <w:szCs w:val="24"/>
        </w:rPr>
        <w:t>stipulated that</w:t>
      </w:r>
      <w:r w:rsidR="005E3CD0">
        <w:rPr>
          <w:rFonts w:ascii="Times New Roman" w:hAnsi="Times New Roman" w:cs="Times New Roman"/>
          <w:sz w:val="24"/>
          <w:szCs w:val="24"/>
        </w:rPr>
        <w:t xml:space="preserve"> </w:t>
      </w:r>
      <w:r w:rsidR="008306B9">
        <w:rPr>
          <w:rFonts w:ascii="Times New Roman" w:hAnsi="Times New Roman" w:cs="Times New Roman"/>
          <w:sz w:val="24"/>
          <w:szCs w:val="24"/>
        </w:rPr>
        <w:t>colleges that received</w:t>
      </w:r>
      <w:r w:rsidR="003A2149">
        <w:rPr>
          <w:rFonts w:ascii="Times New Roman" w:hAnsi="Times New Roman" w:cs="Times New Roman"/>
          <w:sz w:val="24"/>
          <w:szCs w:val="24"/>
        </w:rPr>
        <w:t xml:space="preserve"> funding</w:t>
      </w:r>
      <w:r w:rsidR="00EA5738">
        <w:rPr>
          <w:rFonts w:ascii="Times New Roman" w:hAnsi="Times New Roman" w:cs="Times New Roman"/>
          <w:sz w:val="24"/>
          <w:szCs w:val="24"/>
        </w:rPr>
        <w:t xml:space="preserve"> must</w:t>
      </w:r>
      <w:r w:rsidR="003A2149">
        <w:rPr>
          <w:rFonts w:ascii="Times New Roman" w:hAnsi="Times New Roman" w:cs="Times New Roman"/>
          <w:sz w:val="24"/>
          <w:szCs w:val="24"/>
        </w:rPr>
        <w:t xml:space="preserve"> designate a Textbook Affordability Campus Coordinator (TACC).</w:t>
      </w:r>
      <w:r w:rsidR="00184FD6">
        <w:rPr>
          <w:rFonts w:ascii="Times New Roman" w:hAnsi="Times New Roman" w:cs="Times New Roman"/>
          <w:sz w:val="24"/>
          <w:szCs w:val="24"/>
        </w:rPr>
        <w:t xml:space="preserve">  </w:t>
      </w:r>
      <w:r w:rsidR="00C74B4F">
        <w:rPr>
          <w:rFonts w:ascii="Times New Roman" w:hAnsi="Times New Roman" w:cs="Times New Roman"/>
          <w:sz w:val="24"/>
          <w:szCs w:val="24"/>
        </w:rPr>
        <w:t>Concerns were</w:t>
      </w:r>
      <w:r w:rsidR="00653F1C">
        <w:rPr>
          <w:rFonts w:ascii="Times New Roman" w:hAnsi="Times New Roman" w:cs="Times New Roman"/>
          <w:sz w:val="24"/>
          <w:szCs w:val="24"/>
        </w:rPr>
        <w:t xml:space="preserve"> raised</w:t>
      </w:r>
      <w:r w:rsidR="003A2149">
        <w:rPr>
          <w:rFonts w:ascii="Times New Roman" w:hAnsi="Times New Roman" w:cs="Times New Roman"/>
          <w:sz w:val="24"/>
          <w:szCs w:val="24"/>
        </w:rPr>
        <w:t xml:space="preserve"> that there </w:t>
      </w:r>
      <w:r w:rsidR="00414DD7">
        <w:rPr>
          <w:rFonts w:ascii="Times New Roman" w:hAnsi="Times New Roman" w:cs="Times New Roman"/>
          <w:sz w:val="24"/>
          <w:szCs w:val="24"/>
        </w:rPr>
        <w:t>was</w:t>
      </w:r>
      <w:r w:rsidR="003A2149">
        <w:rPr>
          <w:rFonts w:ascii="Times New Roman" w:hAnsi="Times New Roman" w:cs="Times New Roman"/>
          <w:sz w:val="24"/>
          <w:szCs w:val="24"/>
        </w:rPr>
        <w:t xml:space="preserve"> a communication barrier between the </w:t>
      </w:r>
      <w:r w:rsidR="00184FD6">
        <w:rPr>
          <w:rFonts w:ascii="Times New Roman" w:hAnsi="Times New Roman" w:cs="Times New Roman"/>
          <w:sz w:val="24"/>
          <w:szCs w:val="24"/>
        </w:rPr>
        <w:t>AS</w:t>
      </w:r>
      <w:r w:rsidR="003A2149">
        <w:rPr>
          <w:rFonts w:ascii="Times New Roman" w:hAnsi="Times New Roman" w:cs="Times New Roman"/>
          <w:sz w:val="24"/>
          <w:szCs w:val="24"/>
        </w:rPr>
        <w:t xml:space="preserve">CCC and </w:t>
      </w:r>
      <w:r w:rsidR="00184FD6">
        <w:rPr>
          <w:rFonts w:ascii="Times New Roman" w:hAnsi="Times New Roman" w:cs="Times New Roman"/>
          <w:sz w:val="24"/>
          <w:szCs w:val="24"/>
        </w:rPr>
        <w:t>CA</w:t>
      </w:r>
      <w:r w:rsidR="008A2F8E">
        <w:rPr>
          <w:rFonts w:ascii="Times New Roman" w:hAnsi="Times New Roman" w:cs="Times New Roman"/>
          <w:sz w:val="24"/>
          <w:szCs w:val="24"/>
        </w:rPr>
        <w:t>-</w:t>
      </w:r>
      <w:r w:rsidR="00184FD6">
        <w:rPr>
          <w:rFonts w:ascii="Times New Roman" w:hAnsi="Times New Roman" w:cs="Times New Roman"/>
          <w:sz w:val="24"/>
          <w:szCs w:val="24"/>
        </w:rPr>
        <w:t>OER</w:t>
      </w:r>
      <w:r w:rsidR="00C20612">
        <w:rPr>
          <w:rFonts w:ascii="Times New Roman" w:hAnsi="Times New Roman" w:cs="Times New Roman"/>
          <w:sz w:val="24"/>
          <w:szCs w:val="24"/>
        </w:rPr>
        <w:t>C</w:t>
      </w:r>
      <w:r w:rsidR="00184FD6">
        <w:rPr>
          <w:rFonts w:ascii="Times New Roman" w:hAnsi="Times New Roman" w:cs="Times New Roman"/>
          <w:sz w:val="24"/>
          <w:szCs w:val="24"/>
        </w:rPr>
        <w:t xml:space="preserve"> regarding </w:t>
      </w:r>
      <w:r w:rsidR="00714B91">
        <w:rPr>
          <w:rFonts w:ascii="Times New Roman" w:hAnsi="Times New Roman" w:cs="Times New Roman"/>
          <w:sz w:val="24"/>
          <w:szCs w:val="24"/>
        </w:rPr>
        <w:t>AB 798</w:t>
      </w:r>
      <w:r w:rsidR="003A2149">
        <w:rPr>
          <w:rFonts w:ascii="Times New Roman" w:hAnsi="Times New Roman" w:cs="Times New Roman"/>
          <w:sz w:val="24"/>
          <w:szCs w:val="24"/>
        </w:rPr>
        <w:t>.  A suggestion was made to have an</w:t>
      </w:r>
      <w:r w:rsidR="002533E4">
        <w:rPr>
          <w:rFonts w:ascii="Times New Roman" w:hAnsi="Times New Roman" w:cs="Times New Roman"/>
          <w:sz w:val="24"/>
          <w:szCs w:val="24"/>
        </w:rPr>
        <w:t xml:space="preserve"> ASCCC </w:t>
      </w:r>
      <w:r w:rsidR="003A2149">
        <w:rPr>
          <w:rFonts w:ascii="Times New Roman" w:hAnsi="Times New Roman" w:cs="Times New Roman"/>
          <w:sz w:val="24"/>
          <w:szCs w:val="24"/>
        </w:rPr>
        <w:t xml:space="preserve">OER </w:t>
      </w:r>
      <w:r w:rsidR="00184FD6">
        <w:rPr>
          <w:rFonts w:ascii="Times New Roman" w:hAnsi="Times New Roman" w:cs="Times New Roman"/>
          <w:sz w:val="24"/>
          <w:szCs w:val="24"/>
        </w:rPr>
        <w:t xml:space="preserve">Taskforce </w:t>
      </w:r>
      <w:r w:rsidR="003A2149">
        <w:rPr>
          <w:rFonts w:ascii="Times New Roman" w:hAnsi="Times New Roman" w:cs="Times New Roman"/>
          <w:sz w:val="24"/>
          <w:szCs w:val="24"/>
        </w:rPr>
        <w:t>representative</w:t>
      </w:r>
      <w:r w:rsidR="00184FD6">
        <w:rPr>
          <w:rFonts w:ascii="Times New Roman" w:hAnsi="Times New Roman" w:cs="Times New Roman"/>
          <w:sz w:val="24"/>
          <w:szCs w:val="24"/>
        </w:rPr>
        <w:t xml:space="preserve"> involved with</w:t>
      </w:r>
      <w:r w:rsidR="003A2149">
        <w:rPr>
          <w:rFonts w:ascii="Times New Roman" w:hAnsi="Times New Roman" w:cs="Times New Roman"/>
          <w:sz w:val="24"/>
          <w:szCs w:val="24"/>
        </w:rPr>
        <w:t xml:space="preserve"> the TACC group</w:t>
      </w:r>
      <w:r w:rsidR="008A2F8E">
        <w:rPr>
          <w:rFonts w:ascii="Times New Roman" w:hAnsi="Times New Roman" w:cs="Times New Roman"/>
          <w:sz w:val="24"/>
          <w:szCs w:val="24"/>
        </w:rPr>
        <w:t xml:space="preserve"> </w:t>
      </w:r>
      <w:r w:rsidR="003A2149">
        <w:rPr>
          <w:rFonts w:ascii="Times New Roman" w:hAnsi="Times New Roman" w:cs="Times New Roman"/>
          <w:sz w:val="24"/>
          <w:szCs w:val="24"/>
        </w:rPr>
        <w:t xml:space="preserve">in </w:t>
      </w:r>
      <w:r w:rsidR="008A2F8E">
        <w:rPr>
          <w:rFonts w:ascii="Times New Roman" w:hAnsi="Times New Roman" w:cs="Times New Roman"/>
          <w:sz w:val="24"/>
          <w:szCs w:val="24"/>
        </w:rPr>
        <w:t>an effort</w:t>
      </w:r>
      <w:r w:rsidR="003A2149">
        <w:rPr>
          <w:rFonts w:ascii="Times New Roman" w:hAnsi="Times New Roman" w:cs="Times New Roman"/>
          <w:sz w:val="24"/>
          <w:szCs w:val="24"/>
        </w:rPr>
        <w:t xml:space="preserve"> to open the lines of communication</w:t>
      </w:r>
      <w:r w:rsidR="00912A5C">
        <w:rPr>
          <w:rFonts w:ascii="Times New Roman" w:hAnsi="Times New Roman" w:cs="Times New Roman"/>
          <w:sz w:val="24"/>
          <w:szCs w:val="24"/>
        </w:rPr>
        <w:t>,</w:t>
      </w:r>
      <w:r w:rsidR="00B85404">
        <w:rPr>
          <w:rFonts w:ascii="Times New Roman" w:hAnsi="Times New Roman" w:cs="Times New Roman"/>
          <w:sz w:val="24"/>
          <w:szCs w:val="24"/>
        </w:rPr>
        <w:t xml:space="preserve"> and provide support to CCC faculty involved</w:t>
      </w:r>
      <w:r w:rsidR="00C2578B">
        <w:rPr>
          <w:rFonts w:ascii="Times New Roman" w:hAnsi="Times New Roman" w:cs="Times New Roman"/>
          <w:sz w:val="24"/>
          <w:szCs w:val="24"/>
        </w:rPr>
        <w:t xml:space="preserve"> with the project</w:t>
      </w:r>
      <w:r w:rsidR="00184FD6">
        <w:rPr>
          <w:rFonts w:ascii="Times New Roman" w:hAnsi="Times New Roman" w:cs="Times New Roman"/>
          <w:sz w:val="24"/>
          <w:szCs w:val="24"/>
        </w:rPr>
        <w:t xml:space="preserve">.  </w:t>
      </w:r>
    </w:p>
    <w:p w14:paraId="78C5A7A8" w14:textId="77777777" w:rsidR="003A2149" w:rsidRDefault="003A2149" w:rsidP="00536AF3">
      <w:pPr>
        <w:pStyle w:val="ListParagraph"/>
        <w:spacing w:after="0" w:line="240" w:lineRule="auto"/>
        <w:rPr>
          <w:rFonts w:ascii="Times New Roman" w:hAnsi="Times New Roman" w:cs="Times New Roman"/>
          <w:sz w:val="24"/>
          <w:szCs w:val="24"/>
        </w:rPr>
      </w:pPr>
    </w:p>
    <w:p w14:paraId="7DA2656D" w14:textId="77777777" w:rsidR="0082140B" w:rsidRDefault="00545BBC" w:rsidP="00536AF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Since the Hewlett and Gates grants have decided to shift focus to AB 798, the CA</w:t>
      </w:r>
      <w:r w:rsidR="008A2F8E">
        <w:rPr>
          <w:rFonts w:ascii="Times New Roman" w:hAnsi="Times New Roman" w:cs="Times New Roman"/>
          <w:sz w:val="24"/>
          <w:szCs w:val="24"/>
        </w:rPr>
        <w:t>-</w:t>
      </w:r>
      <w:r>
        <w:rPr>
          <w:rFonts w:ascii="Times New Roman" w:hAnsi="Times New Roman" w:cs="Times New Roman"/>
          <w:sz w:val="24"/>
          <w:szCs w:val="24"/>
        </w:rPr>
        <w:t xml:space="preserve">OERC </w:t>
      </w:r>
      <w:r w:rsidR="002D7F3A">
        <w:rPr>
          <w:rFonts w:ascii="Times New Roman" w:hAnsi="Times New Roman" w:cs="Times New Roman"/>
          <w:sz w:val="24"/>
          <w:szCs w:val="24"/>
        </w:rPr>
        <w:t>will cease activities December</w:t>
      </w:r>
      <w:r w:rsidR="003A2149">
        <w:rPr>
          <w:rFonts w:ascii="Times New Roman" w:hAnsi="Times New Roman" w:cs="Times New Roman"/>
          <w:sz w:val="24"/>
          <w:szCs w:val="24"/>
        </w:rPr>
        <w:t xml:space="preserve"> 31</w:t>
      </w:r>
      <w:r w:rsidR="002D7F3A">
        <w:rPr>
          <w:rFonts w:ascii="Times New Roman" w:hAnsi="Times New Roman" w:cs="Times New Roman"/>
          <w:sz w:val="24"/>
          <w:szCs w:val="24"/>
        </w:rPr>
        <w:t>,</w:t>
      </w:r>
      <w:r w:rsidR="00F030C2">
        <w:rPr>
          <w:rFonts w:ascii="Times New Roman" w:hAnsi="Times New Roman" w:cs="Times New Roman"/>
          <w:sz w:val="24"/>
          <w:szCs w:val="24"/>
        </w:rPr>
        <w:t xml:space="preserve"> 2016.</w:t>
      </w:r>
      <w:r w:rsidR="002D7FDD">
        <w:rPr>
          <w:rFonts w:ascii="Times New Roman" w:hAnsi="Times New Roman" w:cs="Times New Roman"/>
          <w:sz w:val="24"/>
          <w:szCs w:val="24"/>
        </w:rPr>
        <w:t xml:space="preserve"> </w:t>
      </w:r>
      <w:r w:rsidR="00AE47A2">
        <w:rPr>
          <w:rFonts w:ascii="Times New Roman" w:hAnsi="Times New Roman" w:cs="Times New Roman"/>
          <w:sz w:val="24"/>
          <w:szCs w:val="24"/>
        </w:rPr>
        <w:t xml:space="preserve"> </w:t>
      </w:r>
      <w:r w:rsidR="00E46302">
        <w:rPr>
          <w:rFonts w:ascii="Times New Roman" w:hAnsi="Times New Roman" w:cs="Times New Roman"/>
          <w:sz w:val="24"/>
          <w:szCs w:val="24"/>
        </w:rPr>
        <w:t xml:space="preserve">However, a </w:t>
      </w:r>
      <w:r w:rsidR="00AE47A2">
        <w:rPr>
          <w:rFonts w:ascii="Times New Roman" w:hAnsi="Times New Roman" w:cs="Times New Roman"/>
          <w:sz w:val="24"/>
          <w:szCs w:val="24"/>
        </w:rPr>
        <w:t xml:space="preserve">section of the Education Code which established the </w:t>
      </w:r>
      <w:r w:rsidR="00391041">
        <w:rPr>
          <w:rFonts w:ascii="Times New Roman" w:hAnsi="Times New Roman" w:cs="Times New Roman"/>
          <w:sz w:val="24"/>
          <w:szCs w:val="24"/>
        </w:rPr>
        <w:t>Council,</w:t>
      </w:r>
      <w:r w:rsidR="008946BF">
        <w:rPr>
          <w:rFonts w:ascii="Times New Roman" w:hAnsi="Times New Roman" w:cs="Times New Roman"/>
          <w:sz w:val="24"/>
          <w:szCs w:val="24"/>
        </w:rPr>
        <w:t xml:space="preserve"> includes </w:t>
      </w:r>
      <w:r w:rsidR="00AE47A2">
        <w:rPr>
          <w:rFonts w:ascii="Times New Roman" w:hAnsi="Times New Roman" w:cs="Times New Roman"/>
          <w:sz w:val="24"/>
          <w:szCs w:val="24"/>
        </w:rPr>
        <w:t xml:space="preserve">a provision </w:t>
      </w:r>
      <w:r w:rsidR="006E2DB1">
        <w:rPr>
          <w:rFonts w:ascii="Times New Roman" w:hAnsi="Times New Roman" w:cs="Times New Roman"/>
          <w:sz w:val="24"/>
          <w:szCs w:val="24"/>
        </w:rPr>
        <w:t xml:space="preserve">allowing </w:t>
      </w:r>
      <w:r w:rsidR="00AE47A2">
        <w:rPr>
          <w:rFonts w:ascii="Times New Roman" w:hAnsi="Times New Roman" w:cs="Times New Roman"/>
          <w:sz w:val="24"/>
          <w:szCs w:val="24"/>
        </w:rPr>
        <w:t xml:space="preserve">for ICAS to form a successor group to oversee the duties of the Council. The group discussed </w:t>
      </w:r>
      <w:r w:rsidR="00C069A1">
        <w:rPr>
          <w:rFonts w:ascii="Times New Roman" w:hAnsi="Times New Roman" w:cs="Times New Roman"/>
          <w:sz w:val="24"/>
          <w:szCs w:val="24"/>
        </w:rPr>
        <w:t>whether to reconstitute CA</w:t>
      </w:r>
      <w:r w:rsidR="008A2F8E">
        <w:rPr>
          <w:rFonts w:ascii="Times New Roman" w:hAnsi="Times New Roman" w:cs="Times New Roman"/>
          <w:sz w:val="24"/>
          <w:szCs w:val="24"/>
        </w:rPr>
        <w:t>-</w:t>
      </w:r>
      <w:r w:rsidR="00C069A1">
        <w:rPr>
          <w:rFonts w:ascii="Times New Roman" w:hAnsi="Times New Roman" w:cs="Times New Roman"/>
          <w:sz w:val="24"/>
          <w:szCs w:val="24"/>
        </w:rPr>
        <w:t>OER</w:t>
      </w:r>
      <w:r w:rsidR="00C20612">
        <w:rPr>
          <w:rFonts w:ascii="Times New Roman" w:hAnsi="Times New Roman" w:cs="Times New Roman"/>
          <w:sz w:val="24"/>
          <w:szCs w:val="24"/>
        </w:rPr>
        <w:t>C</w:t>
      </w:r>
      <w:r w:rsidR="00C069A1">
        <w:rPr>
          <w:rFonts w:ascii="Times New Roman" w:hAnsi="Times New Roman" w:cs="Times New Roman"/>
          <w:sz w:val="24"/>
          <w:szCs w:val="24"/>
        </w:rPr>
        <w:t xml:space="preserve"> or </w:t>
      </w:r>
      <w:r w:rsidR="008A2F8E">
        <w:rPr>
          <w:rFonts w:ascii="Times New Roman" w:hAnsi="Times New Roman" w:cs="Times New Roman"/>
          <w:sz w:val="24"/>
          <w:szCs w:val="24"/>
        </w:rPr>
        <w:t>create a</w:t>
      </w:r>
      <w:r w:rsidR="00E515E2">
        <w:rPr>
          <w:rFonts w:ascii="Times New Roman" w:hAnsi="Times New Roman" w:cs="Times New Roman"/>
          <w:sz w:val="24"/>
          <w:szCs w:val="24"/>
        </w:rPr>
        <w:t xml:space="preserve"> new</w:t>
      </w:r>
      <w:r w:rsidR="00C069A1">
        <w:rPr>
          <w:rFonts w:ascii="Times New Roman" w:hAnsi="Times New Roman" w:cs="Times New Roman"/>
          <w:sz w:val="24"/>
          <w:szCs w:val="24"/>
        </w:rPr>
        <w:t xml:space="preserve"> group</w:t>
      </w:r>
      <w:r w:rsidR="00E515E2">
        <w:rPr>
          <w:rFonts w:ascii="Times New Roman" w:hAnsi="Times New Roman" w:cs="Times New Roman"/>
          <w:sz w:val="24"/>
          <w:szCs w:val="24"/>
        </w:rPr>
        <w:t xml:space="preserve"> </w:t>
      </w:r>
      <w:r w:rsidR="004E0530">
        <w:rPr>
          <w:rFonts w:ascii="Times New Roman" w:hAnsi="Times New Roman" w:cs="Times New Roman"/>
          <w:sz w:val="24"/>
          <w:szCs w:val="24"/>
        </w:rPr>
        <w:t>to oversee funding in the second phase</w:t>
      </w:r>
      <w:r w:rsidR="00C069A1">
        <w:rPr>
          <w:rFonts w:ascii="Times New Roman" w:hAnsi="Times New Roman" w:cs="Times New Roman"/>
          <w:sz w:val="24"/>
          <w:szCs w:val="24"/>
        </w:rPr>
        <w:t xml:space="preserve">.  </w:t>
      </w:r>
      <w:r w:rsidR="00A16999">
        <w:rPr>
          <w:rFonts w:ascii="Times New Roman" w:hAnsi="Times New Roman" w:cs="Times New Roman"/>
          <w:sz w:val="24"/>
          <w:szCs w:val="24"/>
        </w:rPr>
        <w:t xml:space="preserve">ICAS was also asked to consider whether its website should still maintain a webpage associated with the historical work of CA-OERC or should the information be </w:t>
      </w:r>
      <w:r w:rsidR="002D7FDD">
        <w:rPr>
          <w:rFonts w:ascii="Times New Roman" w:hAnsi="Times New Roman" w:cs="Times New Roman"/>
          <w:sz w:val="24"/>
          <w:szCs w:val="24"/>
        </w:rPr>
        <w:t>migrat</w:t>
      </w:r>
      <w:r w:rsidR="00A16999">
        <w:rPr>
          <w:rFonts w:ascii="Times New Roman" w:hAnsi="Times New Roman" w:cs="Times New Roman"/>
          <w:sz w:val="24"/>
          <w:szCs w:val="24"/>
        </w:rPr>
        <w:t xml:space="preserve">ed </w:t>
      </w:r>
      <w:r w:rsidR="002D7FDD">
        <w:rPr>
          <w:rFonts w:ascii="Times New Roman" w:hAnsi="Times New Roman" w:cs="Times New Roman"/>
          <w:sz w:val="24"/>
          <w:szCs w:val="24"/>
        </w:rPr>
        <w:t>to</w:t>
      </w:r>
      <w:r w:rsidR="00214176">
        <w:rPr>
          <w:rFonts w:ascii="Times New Roman" w:hAnsi="Times New Roman" w:cs="Times New Roman"/>
          <w:sz w:val="24"/>
          <w:szCs w:val="24"/>
        </w:rPr>
        <w:t xml:space="preserve"> </w:t>
      </w:r>
      <w:r w:rsidR="00FC7F30" w:rsidRPr="00B475F8">
        <w:rPr>
          <w:rFonts w:ascii="Times New Roman" w:hAnsi="Times New Roman" w:cs="Times New Roman"/>
          <w:sz w:val="24"/>
          <w:szCs w:val="24"/>
        </w:rPr>
        <w:t>cool4ed.org</w:t>
      </w:r>
      <w:r w:rsidR="002D7FDD">
        <w:rPr>
          <w:rFonts w:ascii="Times New Roman" w:hAnsi="Times New Roman" w:cs="Times New Roman"/>
          <w:sz w:val="24"/>
          <w:szCs w:val="24"/>
        </w:rPr>
        <w:t xml:space="preserve">.  </w:t>
      </w:r>
      <w:r w:rsidR="001A233C">
        <w:rPr>
          <w:rFonts w:ascii="Times New Roman" w:hAnsi="Times New Roman" w:cs="Times New Roman"/>
          <w:sz w:val="24"/>
          <w:szCs w:val="24"/>
        </w:rPr>
        <w:t xml:space="preserve">Since ICAS </w:t>
      </w:r>
      <w:r w:rsidR="00A566B8">
        <w:rPr>
          <w:rFonts w:ascii="Times New Roman" w:hAnsi="Times New Roman" w:cs="Times New Roman"/>
          <w:sz w:val="24"/>
          <w:szCs w:val="24"/>
        </w:rPr>
        <w:t>was</w:t>
      </w:r>
      <w:r w:rsidR="001A233C">
        <w:rPr>
          <w:rFonts w:ascii="Times New Roman" w:hAnsi="Times New Roman" w:cs="Times New Roman"/>
          <w:sz w:val="24"/>
          <w:szCs w:val="24"/>
        </w:rPr>
        <w:t xml:space="preserve"> </w:t>
      </w:r>
      <w:r w:rsidR="003D64D2">
        <w:rPr>
          <w:rFonts w:ascii="Times New Roman" w:hAnsi="Times New Roman" w:cs="Times New Roman"/>
          <w:sz w:val="24"/>
          <w:szCs w:val="24"/>
        </w:rPr>
        <w:t xml:space="preserve">referenced in </w:t>
      </w:r>
      <w:r w:rsidR="001A233C">
        <w:rPr>
          <w:rFonts w:ascii="Times New Roman" w:hAnsi="Times New Roman" w:cs="Times New Roman"/>
          <w:sz w:val="24"/>
          <w:szCs w:val="24"/>
        </w:rPr>
        <w:t>legislation for this project, and i</w:t>
      </w:r>
      <w:r w:rsidR="002D7FDD">
        <w:rPr>
          <w:rFonts w:ascii="Times New Roman" w:hAnsi="Times New Roman" w:cs="Times New Roman"/>
          <w:sz w:val="24"/>
          <w:szCs w:val="24"/>
        </w:rPr>
        <w:t xml:space="preserve">n order to maintain the integrity of the work that </w:t>
      </w:r>
      <w:r w:rsidR="00414DD7">
        <w:rPr>
          <w:rFonts w:ascii="Times New Roman" w:hAnsi="Times New Roman" w:cs="Times New Roman"/>
          <w:sz w:val="24"/>
          <w:szCs w:val="24"/>
        </w:rPr>
        <w:t>was</w:t>
      </w:r>
      <w:r w:rsidR="002D7FDD">
        <w:rPr>
          <w:rFonts w:ascii="Times New Roman" w:hAnsi="Times New Roman" w:cs="Times New Roman"/>
          <w:sz w:val="24"/>
          <w:szCs w:val="24"/>
        </w:rPr>
        <w:t xml:space="preserve"> completed</w:t>
      </w:r>
      <w:r w:rsidR="00FC7F30">
        <w:rPr>
          <w:rFonts w:ascii="Times New Roman" w:hAnsi="Times New Roman" w:cs="Times New Roman"/>
          <w:sz w:val="24"/>
          <w:szCs w:val="24"/>
        </w:rPr>
        <w:t xml:space="preserve"> and approved by ICAS</w:t>
      </w:r>
      <w:r w:rsidR="002D7FDD">
        <w:rPr>
          <w:rFonts w:ascii="Times New Roman" w:hAnsi="Times New Roman" w:cs="Times New Roman"/>
          <w:sz w:val="24"/>
          <w:szCs w:val="24"/>
        </w:rPr>
        <w:t xml:space="preserve">, </w:t>
      </w:r>
      <w:r w:rsidR="009B5097">
        <w:rPr>
          <w:rFonts w:ascii="Times New Roman" w:hAnsi="Times New Roman" w:cs="Times New Roman"/>
          <w:sz w:val="24"/>
          <w:szCs w:val="24"/>
        </w:rPr>
        <w:t>the group agreed</w:t>
      </w:r>
      <w:r w:rsidR="002D7FDD">
        <w:rPr>
          <w:rFonts w:ascii="Times New Roman" w:hAnsi="Times New Roman" w:cs="Times New Roman"/>
          <w:sz w:val="24"/>
          <w:szCs w:val="24"/>
        </w:rPr>
        <w:t xml:space="preserve"> the information</w:t>
      </w:r>
      <w:r w:rsidR="009B5097">
        <w:rPr>
          <w:rFonts w:ascii="Times New Roman" w:hAnsi="Times New Roman" w:cs="Times New Roman"/>
          <w:sz w:val="24"/>
          <w:szCs w:val="24"/>
        </w:rPr>
        <w:t xml:space="preserve"> should be kept </w:t>
      </w:r>
      <w:r w:rsidR="002D7FDD">
        <w:rPr>
          <w:rFonts w:ascii="Times New Roman" w:hAnsi="Times New Roman" w:cs="Times New Roman"/>
          <w:sz w:val="24"/>
          <w:szCs w:val="24"/>
        </w:rPr>
        <w:t xml:space="preserve">on the ICAS website, while </w:t>
      </w:r>
      <w:r w:rsidR="001A233C">
        <w:rPr>
          <w:rFonts w:ascii="Times New Roman" w:hAnsi="Times New Roman" w:cs="Times New Roman"/>
          <w:sz w:val="24"/>
          <w:szCs w:val="24"/>
        </w:rPr>
        <w:t>including a link between the two sites</w:t>
      </w:r>
      <w:r w:rsidR="002D7FDD">
        <w:rPr>
          <w:rFonts w:ascii="Times New Roman" w:hAnsi="Times New Roman" w:cs="Times New Roman"/>
          <w:sz w:val="24"/>
          <w:szCs w:val="24"/>
        </w:rPr>
        <w:t>.</w:t>
      </w:r>
      <w:r w:rsidR="002677E5">
        <w:rPr>
          <w:rFonts w:ascii="Times New Roman" w:hAnsi="Times New Roman" w:cs="Times New Roman"/>
          <w:sz w:val="24"/>
          <w:szCs w:val="24"/>
        </w:rPr>
        <w:t xml:space="preserve"> </w:t>
      </w:r>
      <w:r w:rsidR="00C20612">
        <w:rPr>
          <w:rFonts w:ascii="Times New Roman" w:hAnsi="Times New Roman" w:cs="Times New Roman"/>
          <w:sz w:val="24"/>
          <w:szCs w:val="24"/>
        </w:rPr>
        <w:t xml:space="preserve"> </w:t>
      </w:r>
    </w:p>
    <w:p w14:paraId="3327BC5C" w14:textId="77777777" w:rsidR="0082140B" w:rsidRDefault="0082140B" w:rsidP="00536AF3">
      <w:pPr>
        <w:pStyle w:val="ListParagraph"/>
        <w:spacing w:after="0" w:line="240" w:lineRule="auto"/>
        <w:rPr>
          <w:rFonts w:ascii="Times New Roman" w:hAnsi="Times New Roman" w:cs="Times New Roman"/>
          <w:sz w:val="24"/>
          <w:szCs w:val="24"/>
        </w:rPr>
      </w:pPr>
    </w:p>
    <w:p w14:paraId="51BDCB58" w14:textId="3582C422" w:rsidR="00372D9E" w:rsidRPr="00173945" w:rsidRDefault="00173945" w:rsidP="00536AF3">
      <w:pPr>
        <w:pStyle w:val="ListParagraph"/>
        <w:spacing w:after="0" w:line="240" w:lineRule="auto"/>
        <w:rPr>
          <w:rFonts w:ascii="Times New Roman" w:hAnsi="Times New Roman" w:cs="Times New Roman"/>
          <w:sz w:val="36"/>
          <w:szCs w:val="24"/>
        </w:rPr>
      </w:pPr>
      <w:r w:rsidRPr="00173945">
        <w:rPr>
          <w:rFonts w:ascii="Times New Roman" w:hAnsi="Times New Roman" w:cs="Times New Roman"/>
          <w:i/>
          <w:iCs/>
          <w:color w:val="222222"/>
          <w:sz w:val="24"/>
          <w:szCs w:val="19"/>
          <w:shd w:val="clear" w:color="auto" w:fill="FFFFFF"/>
        </w:rPr>
        <w:t xml:space="preserve">Members were </w:t>
      </w:r>
      <w:r w:rsidRPr="00173945">
        <w:rPr>
          <w:rFonts w:ascii="Times New Roman" w:hAnsi="Times New Roman" w:cs="Times New Roman"/>
          <w:i/>
          <w:iCs/>
          <w:color w:val="222222"/>
          <w:sz w:val="24"/>
          <w:szCs w:val="19"/>
          <w:shd w:val="clear" w:color="auto" w:fill="FFFFFF"/>
        </w:rPr>
        <w:t>advised</w:t>
      </w:r>
      <w:r w:rsidRPr="00173945">
        <w:rPr>
          <w:rFonts w:ascii="Times New Roman" w:hAnsi="Times New Roman" w:cs="Times New Roman"/>
          <w:i/>
          <w:iCs/>
          <w:color w:val="222222"/>
          <w:sz w:val="24"/>
          <w:szCs w:val="19"/>
          <w:shd w:val="clear" w:color="auto" w:fill="FFFFFF"/>
        </w:rPr>
        <w:t xml:space="preserve"> </w:t>
      </w:r>
      <w:r w:rsidRPr="00173945">
        <w:rPr>
          <w:rFonts w:ascii="Times New Roman" w:hAnsi="Times New Roman" w:cs="Times New Roman"/>
          <w:i/>
          <w:iCs/>
          <w:color w:val="222222"/>
          <w:sz w:val="24"/>
          <w:szCs w:val="19"/>
          <w:shd w:val="clear" w:color="auto" w:fill="FFFFFF"/>
        </w:rPr>
        <w:t>that</w:t>
      </w:r>
      <w:r w:rsidRPr="00173945">
        <w:rPr>
          <w:rFonts w:ascii="Times New Roman" w:hAnsi="Times New Roman" w:cs="Times New Roman"/>
          <w:i/>
          <w:iCs/>
          <w:color w:val="222222"/>
          <w:sz w:val="24"/>
          <w:szCs w:val="19"/>
          <w:shd w:val="clear" w:color="auto" w:fill="FFFFFF"/>
        </w:rPr>
        <w:t xml:space="preserve"> an electronic copy of the report given by Leslie Kennedy, California State</w:t>
      </w:r>
      <w:r w:rsidRPr="00173945">
        <w:rPr>
          <w:rFonts w:ascii="Times New Roman" w:hAnsi="Times New Roman" w:cs="Times New Roman"/>
          <w:i/>
          <w:iCs/>
          <w:color w:val="222222"/>
          <w:sz w:val="24"/>
          <w:szCs w:val="19"/>
          <w:shd w:val="clear" w:color="auto" w:fill="FFFFFF"/>
        </w:rPr>
        <w:t xml:space="preserve"> University Chancellor's Office</w:t>
      </w:r>
      <w:r>
        <w:rPr>
          <w:rFonts w:ascii="Times New Roman" w:hAnsi="Times New Roman" w:cs="Times New Roman"/>
          <w:i/>
          <w:iCs/>
          <w:color w:val="222222"/>
          <w:sz w:val="24"/>
          <w:szCs w:val="19"/>
          <w:shd w:val="clear" w:color="auto" w:fill="FFFFFF"/>
        </w:rPr>
        <w:t>,</w:t>
      </w:r>
      <w:bookmarkStart w:id="0" w:name="_GoBack"/>
      <w:bookmarkEnd w:id="0"/>
      <w:r w:rsidRPr="00173945">
        <w:rPr>
          <w:rFonts w:ascii="Times New Roman" w:hAnsi="Times New Roman" w:cs="Times New Roman"/>
          <w:i/>
          <w:iCs/>
          <w:color w:val="222222"/>
          <w:sz w:val="24"/>
          <w:szCs w:val="19"/>
          <w:shd w:val="clear" w:color="auto" w:fill="FFFFFF"/>
        </w:rPr>
        <w:t xml:space="preserve"> would be</w:t>
      </w:r>
      <w:r w:rsidR="00F030C2" w:rsidRPr="00173945">
        <w:rPr>
          <w:rFonts w:ascii="Times New Roman" w:hAnsi="Times New Roman" w:cs="Times New Roman"/>
          <w:sz w:val="36"/>
          <w:szCs w:val="24"/>
        </w:rPr>
        <w:t xml:space="preserve"> </w:t>
      </w:r>
      <w:r w:rsidRPr="00173945">
        <w:rPr>
          <w:rFonts w:ascii="Times New Roman" w:hAnsi="Times New Roman" w:cs="Times New Roman"/>
          <w:i/>
          <w:iCs/>
          <w:color w:val="222222"/>
          <w:sz w:val="24"/>
          <w:szCs w:val="19"/>
          <w:shd w:val="clear" w:color="auto" w:fill="FFFFFF"/>
        </w:rPr>
        <w:t>forthcoming</w:t>
      </w:r>
      <w:r>
        <w:rPr>
          <w:rFonts w:ascii="Times New Roman" w:hAnsi="Times New Roman" w:cs="Times New Roman"/>
          <w:i/>
          <w:iCs/>
          <w:color w:val="222222"/>
          <w:sz w:val="24"/>
          <w:szCs w:val="19"/>
          <w:shd w:val="clear" w:color="auto" w:fill="FFFFFF"/>
        </w:rPr>
        <w:t>.</w:t>
      </w:r>
    </w:p>
    <w:p w14:paraId="792EDDC9" w14:textId="77777777" w:rsidR="00876585" w:rsidRDefault="00876585" w:rsidP="00536AF3">
      <w:pPr>
        <w:pStyle w:val="ListParagraph"/>
        <w:spacing w:after="0" w:line="240" w:lineRule="auto"/>
        <w:rPr>
          <w:rFonts w:ascii="Times New Roman" w:hAnsi="Times New Roman" w:cs="Times New Roman"/>
          <w:sz w:val="24"/>
          <w:szCs w:val="24"/>
        </w:rPr>
      </w:pPr>
    </w:p>
    <w:p w14:paraId="15FF5AAA" w14:textId="21ABE076" w:rsidR="00F50830" w:rsidRDefault="001011A7" w:rsidP="00536AF3">
      <w:pPr>
        <w:pStyle w:val="ListParagraph"/>
        <w:spacing w:after="0" w:line="240" w:lineRule="auto"/>
        <w:rPr>
          <w:rFonts w:ascii="Times New Roman" w:hAnsi="Times New Roman" w:cs="Times New Roman"/>
          <w:b/>
          <w:sz w:val="24"/>
          <w:szCs w:val="24"/>
        </w:rPr>
      </w:pPr>
      <w:r w:rsidRPr="00262549">
        <w:rPr>
          <w:rFonts w:ascii="Times New Roman" w:hAnsi="Times New Roman" w:cs="Times New Roman"/>
          <w:b/>
          <w:sz w:val="24"/>
          <w:szCs w:val="24"/>
        </w:rPr>
        <w:t xml:space="preserve">ACTION: </w:t>
      </w:r>
      <w:r w:rsidR="00A16999">
        <w:rPr>
          <w:rFonts w:ascii="Times New Roman" w:hAnsi="Times New Roman" w:cs="Times New Roman"/>
          <w:b/>
          <w:sz w:val="24"/>
          <w:szCs w:val="24"/>
        </w:rPr>
        <w:t xml:space="preserve">By consensus, CA-OERC information </w:t>
      </w:r>
      <w:r w:rsidR="00A16999" w:rsidRPr="00262549">
        <w:rPr>
          <w:rFonts w:ascii="Times New Roman" w:hAnsi="Times New Roman" w:cs="Times New Roman"/>
          <w:b/>
          <w:sz w:val="24"/>
          <w:szCs w:val="24"/>
        </w:rPr>
        <w:t xml:space="preserve">will remain on the ICAS website </w:t>
      </w:r>
      <w:r w:rsidR="00A16999">
        <w:rPr>
          <w:rFonts w:ascii="Times New Roman" w:hAnsi="Times New Roman" w:cs="Times New Roman"/>
          <w:b/>
          <w:sz w:val="24"/>
          <w:szCs w:val="24"/>
        </w:rPr>
        <w:t xml:space="preserve">with </w:t>
      </w:r>
      <w:r w:rsidR="00A16999" w:rsidRPr="00262549">
        <w:rPr>
          <w:rFonts w:ascii="Times New Roman" w:hAnsi="Times New Roman" w:cs="Times New Roman"/>
          <w:b/>
          <w:sz w:val="24"/>
          <w:szCs w:val="24"/>
        </w:rPr>
        <w:t>link</w:t>
      </w:r>
      <w:r w:rsidR="00A16999">
        <w:rPr>
          <w:rFonts w:ascii="Times New Roman" w:hAnsi="Times New Roman" w:cs="Times New Roman"/>
          <w:b/>
          <w:sz w:val="24"/>
          <w:szCs w:val="24"/>
        </w:rPr>
        <w:t>s</w:t>
      </w:r>
      <w:r w:rsidR="00A16999" w:rsidRPr="00262549">
        <w:rPr>
          <w:rFonts w:ascii="Times New Roman" w:hAnsi="Times New Roman" w:cs="Times New Roman"/>
          <w:b/>
          <w:sz w:val="24"/>
          <w:szCs w:val="24"/>
        </w:rPr>
        <w:t xml:space="preserve"> posted </w:t>
      </w:r>
      <w:r w:rsidR="00A16999">
        <w:rPr>
          <w:rFonts w:ascii="Times New Roman" w:hAnsi="Times New Roman" w:cs="Times New Roman"/>
          <w:b/>
          <w:sz w:val="24"/>
          <w:szCs w:val="24"/>
        </w:rPr>
        <w:t xml:space="preserve">between both </w:t>
      </w:r>
      <w:r w:rsidR="00A16999" w:rsidRPr="00262549">
        <w:rPr>
          <w:rFonts w:ascii="Times New Roman" w:hAnsi="Times New Roman" w:cs="Times New Roman"/>
          <w:b/>
          <w:sz w:val="24"/>
          <w:szCs w:val="24"/>
        </w:rPr>
        <w:t>site</w:t>
      </w:r>
      <w:r w:rsidR="00A16999">
        <w:rPr>
          <w:rFonts w:ascii="Times New Roman" w:hAnsi="Times New Roman" w:cs="Times New Roman"/>
          <w:b/>
          <w:sz w:val="24"/>
          <w:szCs w:val="24"/>
        </w:rPr>
        <w:t>s</w:t>
      </w:r>
      <w:r w:rsidR="00A16999" w:rsidRPr="00262549">
        <w:rPr>
          <w:rFonts w:ascii="Times New Roman" w:hAnsi="Times New Roman" w:cs="Times New Roman"/>
          <w:b/>
          <w:sz w:val="24"/>
          <w:szCs w:val="24"/>
        </w:rPr>
        <w:t>.</w:t>
      </w:r>
      <w:r w:rsidR="00A16999">
        <w:rPr>
          <w:rFonts w:ascii="Times New Roman" w:hAnsi="Times New Roman" w:cs="Times New Roman"/>
          <w:b/>
          <w:sz w:val="24"/>
          <w:szCs w:val="24"/>
        </w:rPr>
        <w:t xml:space="preserve">  </w:t>
      </w:r>
      <w:r w:rsidRPr="00262549">
        <w:rPr>
          <w:rFonts w:ascii="Times New Roman" w:hAnsi="Times New Roman" w:cs="Times New Roman"/>
          <w:b/>
          <w:sz w:val="24"/>
          <w:szCs w:val="24"/>
        </w:rPr>
        <w:t>Bruno, Miller, and Chalfant will discuss</w:t>
      </w:r>
      <w:r w:rsidR="001F45AF">
        <w:rPr>
          <w:rFonts w:ascii="Times New Roman" w:hAnsi="Times New Roman" w:cs="Times New Roman"/>
          <w:b/>
          <w:sz w:val="24"/>
          <w:szCs w:val="24"/>
        </w:rPr>
        <w:t xml:space="preserve"> </w:t>
      </w:r>
      <w:r w:rsidR="00FD444C">
        <w:rPr>
          <w:rFonts w:ascii="Times New Roman" w:hAnsi="Times New Roman" w:cs="Times New Roman"/>
          <w:b/>
          <w:sz w:val="24"/>
          <w:szCs w:val="24"/>
        </w:rPr>
        <w:t xml:space="preserve">moving forward with respect to the structure and framework </w:t>
      </w:r>
      <w:r w:rsidR="00862D3A">
        <w:rPr>
          <w:rFonts w:ascii="Times New Roman" w:hAnsi="Times New Roman" w:cs="Times New Roman"/>
          <w:b/>
          <w:sz w:val="24"/>
          <w:szCs w:val="24"/>
        </w:rPr>
        <w:t xml:space="preserve">of </w:t>
      </w:r>
      <w:r w:rsidR="00FD444C">
        <w:rPr>
          <w:rFonts w:ascii="Times New Roman" w:hAnsi="Times New Roman" w:cs="Times New Roman"/>
          <w:b/>
          <w:sz w:val="24"/>
          <w:szCs w:val="24"/>
        </w:rPr>
        <w:t>CA</w:t>
      </w:r>
      <w:r w:rsidR="00A16999">
        <w:rPr>
          <w:rFonts w:ascii="Times New Roman" w:hAnsi="Times New Roman" w:cs="Times New Roman"/>
          <w:b/>
          <w:sz w:val="24"/>
          <w:szCs w:val="24"/>
        </w:rPr>
        <w:t>-</w:t>
      </w:r>
      <w:r w:rsidR="00FD444C">
        <w:rPr>
          <w:rFonts w:ascii="Times New Roman" w:hAnsi="Times New Roman" w:cs="Times New Roman"/>
          <w:b/>
          <w:sz w:val="24"/>
          <w:szCs w:val="24"/>
        </w:rPr>
        <w:t>OERC</w:t>
      </w:r>
      <w:r w:rsidR="00A16999">
        <w:rPr>
          <w:rFonts w:ascii="Times New Roman" w:hAnsi="Times New Roman" w:cs="Times New Roman"/>
          <w:b/>
          <w:sz w:val="24"/>
          <w:szCs w:val="24"/>
        </w:rPr>
        <w:t xml:space="preserve"> and provide an update at </w:t>
      </w:r>
      <w:r w:rsidR="00862D3A">
        <w:rPr>
          <w:rFonts w:ascii="Times New Roman" w:hAnsi="Times New Roman" w:cs="Times New Roman"/>
          <w:b/>
          <w:sz w:val="24"/>
          <w:szCs w:val="24"/>
        </w:rPr>
        <w:t xml:space="preserve">the </w:t>
      </w:r>
      <w:r w:rsidR="00A16999">
        <w:rPr>
          <w:rFonts w:ascii="Times New Roman" w:hAnsi="Times New Roman" w:cs="Times New Roman"/>
          <w:b/>
          <w:sz w:val="24"/>
          <w:szCs w:val="24"/>
        </w:rPr>
        <w:t xml:space="preserve">next </w:t>
      </w:r>
      <w:r w:rsidR="00862D3A">
        <w:rPr>
          <w:rFonts w:ascii="Times New Roman" w:hAnsi="Times New Roman" w:cs="Times New Roman"/>
          <w:b/>
          <w:sz w:val="24"/>
          <w:szCs w:val="24"/>
        </w:rPr>
        <w:t xml:space="preserve">ICAS </w:t>
      </w:r>
      <w:r w:rsidR="00A16999">
        <w:rPr>
          <w:rFonts w:ascii="Times New Roman" w:hAnsi="Times New Roman" w:cs="Times New Roman"/>
          <w:b/>
          <w:sz w:val="24"/>
          <w:szCs w:val="24"/>
        </w:rPr>
        <w:t>meeting</w:t>
      </w:r>
      <w:r w:rsidR="0039569B" w:rsidRPr="00262549">
        <w:rPr>
          <w:rFonts w:ascii="Times New Roman" w:hAnsi="Times New Roman" w:cs="Times New Roman"/>
          <w:b/>
          <w:sz w:val="24"/>
          <w:szCs w:val="24"/>
        </w:rPr>
        <w:t xml:space="preserve">.  </w:t>
      </w:r>
    </w:p>
    <w:p w14:paraId="58C8D8BA" w14:textId="77777777" w:rsidR="0082140B" w:rsidRDefault="0082140B" w:rsidP="00536AF3">
      <w:pPr>
        <w:pStyle w:val="ListParagraph"/>
        <w:spacing w:after="0" w:line="240" w:lineRule="auto"/>
        <w:rPr>
          <w:rFonts w:ascii="Times New Roman" w:hAnsi="Times New Roman" w:cs="Times New Roman"/>
          <w:b/>
          <w:sz w:val="24"/>
          <w:szCs w:val="24"/>
        </w:rPr>
      </w:pPr>
    </w:p>
    <w:p w14:paraId="6908F18C" w14:textId="77777777" w:rsidR="005F6BFB" w:rsidRDefault="005F6BFB" w:rsidP="00536AF3">
      <w:pPr>
        <w:pStyle w:val="ListParagraph"/>
        <w:spacing w:after="0" w:line="240" w:lineRule="auto"/>
        <w:rPr>
          <w:rFonts w:ascii="Times New Roman" w:hAnsi="Times New Roman" w:cs="Times New Roman"/>
          <w:b/>
          <w:sz w:val="24"/>
          <w:szCs w:val="24"/>
        </w:rPr>
      </w:pPr>
    </w:p>
    <w:p w14:paraId="17278285" w14:textId="77777777" w:rsidR="005F6BFB" w:rsidRDefault="005F6BFB" w:rsidP="00536AF3">
      <w:pPr>
        <w:pStyle w:val="ListParagraph"/>
        <w:spacing w:after="0" w:line="240" w:lineRule="auto"/>
        <w:rPr>
          <w:rFonts w:ascii="Times New Roman" w:hAnsi="Times New Roman" w:cs="Times New Roman"/>
          <w:b/>
          <w:sz w:val="24"/>
          <w:szCs w:val="24"/>
        </w:rPr>
      </w:pPr>
    </w:p>
    <w:p w14:paraId="61C6E90D" w14:textId="77777777" w:rsidR="005F6BFB" w:rsidRPr="00262549" w:rsidRDefault="005F6BFB" w:rsidP="00536AF3">
      <w:pPr>
        <w:pStyle w:val="ListParagraph"/>
        <w:spacing w:after="0" w:line="240" w:lineRule="auto"/>
        <w:rPr>
          <w:rFonts w:ascii="Times New Roman" w:hAnsi="Times New Roman" w:cs="Times New Roman"/>
          <w:b/>
          <w:sz w:val="24"/>
          <w:szCs w:val="24"/>
        </w:rPr>
      </w:pPr>
    </w:p>
    <w:p w14:paraId="0045DBF1" w14:textId="77777777" w:rsidR="007F18BC" w:rsidRDefault="007F18BC" w:rsidP="00536AF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Mike Kirst, President, State Board of Education</w:t>
      </w:r>
      <w:r w:rsidR="00FB2122">
        <w:rPr>
          <w:rFonts w:ascii="Times New Roman" w:hAnsi="Times New Roman" w:cs="Times New Roman"/>
          <w:b/>
          <w:sz w:val="24"/>
          <w:szCs w:val="24"/>
        </w:rPr>
        <w:t xml:space="preserve"> (SBE)</w:t>
      </w:r>
    </w:p>
    <w:p w14:paraId="1313582A" w14:textId="6E544F38" w:rsidR="003319D2" w:rsidRDefault="00336B14" w:rsidP="00536AF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Kirst discussed current events within the State Board of Education</w:t>
      </w:r>
      <w:r w:rsidR="00FB2122">
        <w:rPr>
          <w:rFonts w:ascii="Times New Roman" w:hAnsi="Times New Roman" w:cs="Times New Roman"/>
          <w:sz w:val="24"/>
          <w:szCs w:val="24"/>
        </w:rPr>
        <w:t xml:space="preserve"> (SBE)</w:t>
      </w:r>
      <w:r>
        <w:rPr>
          <w:rFonts w:ascii="Times New Roman" w:hAnsi="Times New Roman" w:cs="Times New Roman"/>
          <w:sz w:val="24"/>
          <w:szCs w:val="24"/>
        </w:rPr>
        <w:t xml:space="preserve">.  The </w:t>
      </w:r>
      <w:r w:rsidR="00E35F26">
        <w:rPr>
          <w:rFonts w:ascii="Times New Roman" w:hAnsi="Times New Roman" w:cs="Times New Roman"/>
          <w:sz w:val="24"/>
          <w:szCs w:val="24"/>
        </w:rPr>
        <w:t>SBE</w:t>
      </w:r>
      <w:r>
        <w:rPr>
          <w:rFonts w:ascii="Times New Roman" w:hAnsi="Times New Roman" w:cs="Times New Roman"/>
          <w:sz w:val="24"/>
          <w:szCs w:val="24"/>
        </w:rPr>
        <w:t xml:space="preserve"> </w:t>
      </w:r>
      <w:r w:rsidR="00BA1287">
        <w:rPr>
          <w:rFonts w:ascii="Times New Roman" w:hAnsi="Times New Roman" w:cs="Times New Roman"/>
          <w:sz w:val="24"/>
          <w:szCs w:val="24"/>
        </w:rPr>
        <w:t>examined</w:t>
      </w:r>
      <w:r w:rsidR="00FB2122">
        <w:rPr>
          <w:rFonts w:ascii="Times New Roman" w:hAnsi="Times New Roman" w:cs="Times New Roman"/>
          <w:sz w:val="24"/>
          <w:szCs w:val="24"/>
        </w:rPr>
        <w:t xml:space="preserve"> various methods to help ease the transition for K-12 students </w:t>
      </w:r>
      <w:r w:rsidR="003209B4">
        <w:rPr>
          <w:rFonts w:ascii="Times New Roman" w:hAnsi="Times New Roman" w:cs="Times New Roman"/>
          <w:sz w:val="24"/>
          <w:szCs w:val="24"/>
        </w:rPr>
        <w:t>entering the</w:t>
      </w:r>
      <w:r w:rsidR="00FB2122">
        <w:rPr>
          <w:rFonts w:ascii="Times New Roman" w:hAnsi="Times New Roman" w:cs="Times New Roman"/>
          <w:sz w:val="24"/>
          <w:szCs w:val="24"/>
        </w:rPr>
        <w:t xml:space="preserve"> higher education system.  In order to improve college preparation and student success, the SBE </w:t>
      </w:r>
      <w:r w:rsidR="008D76D8">
        <w:rPr>
          <w:rFonts w:ascii="Times New Roman" w:hAnsi="Times New Roman" w:cs="Times New Roman"/>
          <w:sz w:val="24"/>
          <w:szCs w:val="24"/>
        </w:rPr>
        <w:t>is</w:t>
      </w:r>
      <w:r w:rsidR="00FB2122">
        <w:rPr>
          <w:rFonts w:ascii="Times New Roman" w:hAnsi="Times New Roman" w:cs="Times New Roman"/>
          <w:sz w:val="24"/>
          <w:szCs w:val="24"/>
        </w:rPr>
        <w:t xml:space="preserve"> conducting a significant</w:t>
      </w:r>
      <w:r w:rsidR="009209F0">
        <w:rPr>
          <w:rFonts w:ascii="Times New Roman" w:hAnsi="Times New Roman" w:cs="Times New Roman"/>
          <w:sz w:val="24"/>
          <w:szCs w:val="24"/>
        </w:rPr>
        <w:t xml:space="preserve"> overhaul </w:t>
      </w:r>
      <w:r w:rsidR="00E16A20">
        <w:rPr>
          <w:rFonts w:ascii="Times New Roman" w:hAnsi="Times New Roman" w:cs="Times New Roman"/>
          <w:sz w:val="24"/>
          <w:szCs w:val="24"/>
        </w:rPr>
        <w:t>to</w:t>
      </w:r>
      <w:r w:rsidR="009209F0">
        <w:rPr>
          <w:rFonts w:ascii="Times New Roman" w:hAnsi="Times New Roman" w:cs="Times New Roman"/>
          <w:sz w:val="24"/>
          <w:szCs w:val="24"/>
        </w:rPr>
        <w:t xml:space="preserve"> curriculum</w:t>
      </w:r>
      <w:r>
        <w:rPr>
          <w:rFonts w:ascii="Times New Roman" w:hAnsi="Times New Roman" w:cs="Times New Roman"/>
          <w:sz w:val="24"/>
          <w:szCs w:val="24"/>
        </w:rPr>
        <w:t xml:space="preserve"> </w:t>
      </w:r>
      <w:r w:rsidR="00E16A20">
        <w:rPr>
          <w:rFonts w:ascii="Times New Roman" w:hAnsi="Times New Roman" w:cs="Times New Roman"/>
          <w:sz w:val="24"/>
          <w:szCs w:val="24"/>
        </w:rPr>
        <w:t>by redesigning skill, content</w:t>
      </w:r>
      <w:r w:rsidR="00F34015">
        <w:rPr>
          <w:rFonts w:ascii="Times New Roman" w:hAnsi="Times New Roman" w:cs="Times New Roman"/>
          <w:sz w:val="24"/>
          <w:szCs w:val="24"/>
        </w:rPr>
        <w:t>,</w:t>
      </w:r>
      <w:r w:rsidR="00E16A20">
        <w:rPr>
          <w:rFonts w:ascii="Times New Roman" w:hAnsi="Times New Roman" w:cs="Times New Roman"/>
          <w:sz w:val="24"/>
          <w:szCs w:val="24"/>
        </w:rPr>
        <w:t xml:space="preserve"> and basic theory in all </w:t>
      </w:r>
      <w:r w:rsidR="0018094E">
        <w:rPr>
          <w:rFonts w:ascii="Times New Roman" w:hAnsi="Times New Roman" w:cs="Times New Roman"/>
          <w:sz w:val="24"/>
          <w:szCs w:val="24"/>
        </w:rPr>
        <w:t>four</w:t>
      </w:r>
      <w:r w:rsidR="00E16A20">
        <w:rPr>
          <w:rFonts w:ascii="Times New Roman" w:hAnsi="Times New Roman" w:cs="Times New Roman"/>
          <w:sz w:val="24"/>
          <w:szCs w:val="24"/>
        </w:rPr>
        <w:t xml:space="preserve"> major core areas</w:t>
      </w:r>
      <w:r>
        <w:rPr>
          <w:rFonts w:ascii="Times New Roman" w:hAnsi="Times New Roman" w:cs="Times New Roman"/>
          <w:sz w:val="24"/>
          <w:szCs w:val="24"/>
        </w:rPr>
        <w:t xml:space="preserve">.  </w:t>
      </w:r>
      <w:r w:rsidR="00890474">
        <w:rPr>
          <w:rFonts w:ascii="Times New Roman" w:hAnsi="Times New Roman" w:cs="Times New Roman"/>
          <w:sz w:val="24"/>
          <w:szCs w:val="24"/>
        </w:rPr>
        <w:t xml:space="preserve">In addition, </w:t>
      </w:r>
      <w:r w:rsidR="0079484F">
        <w:rPr>
          <w:rFonts w:ascii="Times New Roman" w:hAnsi="Times New Roman" w:cs="Times New Roman"/>
          <w:sz w:val="24"/>
          <w:szCs w:val="24"/>
        </w:rPr>
        <w:t>the SBE</w:t>
      </w:r>
      <w:r w:rsidR="00D44A38">
        <w:rPr>
          <w:rFonts w:ascii="Times New Roman" w:hAnsi="Times New Roman" w:cs="Times New Roman"/>
          <w:sz w:val="24"/>
          <w:szCs w:val="24"/>
        </w:rPr>
        <w:t xml:space="preserve"> </w:t>
      </w:r>
      <w:r w:rsidR="00F34015">
        <w:rPr>
          <w:rFonts w:ascii="Times New Roman" w:hAnsi="Times New Roman" w:cs="Times New Roman"/>
          <w:sz w:val="24"/>
          <w:szCs w:val="24"/>
        </w:rPr>
        <w:t>is</w:t>
      </w:r>
      <w:r w:rsidR="00D44A38">
        <w:rPr>
          <w:rFonts w:ascii="Times New Roman" w:hAnsi="Times New Roman" w:cs="Times New Roman"/>
          <w:sz w:val="24"/>
          <w:szCs w:val="24"/>
        </w:rPr>
        <w:t xml:space="preserve"> moving towards the use of the Smarter Balanced</w:t>
      </w:r>
      <w:r w:rsidR="002E2E3E">
        <w:rPr>
          <w:rFonts w:ascii="Times New Roman" w:hAnsi="Times New Roman" w:cs="Times New Roman"/>
          <w:sz w:val="24"/>
          <w:szCs w:val="24"/>
        </w:rPr>
        <w:t xml:space="preserve"> Interim </w:t>
      </w:r>
      <w:r w:rsidR="00D44A38">
        <w:rPr>
          <w:rFonts w:ascii="Times New Roman" w:hAnsi="Times New Roman" w:cs="Times New Roman"/>
          <w:sz w:val="24"/>
          <w:szCs w:val="24"/>
        </w:rPr>
        <w:t>Assessment System</w:t>
      </w:r>
      <w:r w:rsidR="0079484F">
        <w:rPr>
          <w:rFonts w:ascii="Times New Roman" w:hAnsi="Times New Roman" w:cs="Times New Roman"/>
          <w:sz w:val="24"/>
          <w:szCs w:val="24"/>
        </w:rPr>
        <w:t xml:space="preserve">. </w:t>
      </w:r>
      <w:r w:rsidR="00B0615F">
        <w:rPr>
          <w:rFonts w:ascii="Times New Roman" w:hAnsi="Times New Roman" w:cs="Times New Roman"/>
          <w:sz w:val="24"/>
          <w:szCs w:val="24"/>
        </w:rPr>
        <w:t xml:space="preserve"> </w:t>
      </w:r>
      <w:r w:rsidR="004439B0">
        <w:rPr>
          <w:rFonts w:ascii="Times New Roman" w:hAnsi="Times New Roman" w:cs="Times New Roman"/>
          <w:sz w:val="24"/>
          <w:szCs w:val="24"/>
        </w:rPr>
        <w:t xml:space="preserve">This new assessment </w:t>
      </w:r>
      <w:r w:rsidR="00D44A38">
        <w:rPr>
          <w:rFonts w:ascii="Times New Roman" w:hAnsi="Times New Roman" w:cs="Times New Roman"/>
          <w:sz w:val="24"/>
          <w:szCs w:val="24"/>
        </w:rPr>
        <w:t>system</w:t>
      </w:r>
      <w:r w:rsidR="00B0615F">
        <w:rPr>
          <w:rFonts w:ascii="Times New Roman" w:hAnsi="Times New Roman" w:cs="Times New Roman"/>
          <w:sz w:val="24"/>
          <w:szCs w:val="24"/>
        </w:rPr>
        <w:t xml:space="preserve"> </w:t>
      </w:r>
      <w:r w:rsidR="002E2E3E">
        <w:rPr>
          <w:rFonts w:ascii="Times New Roman" w:hAnsi="Times New Roman" w:cs="Times New Roman"/>
          <w:sz w:val="24"/>
          <w:szCs w:val="24"/>
        </w:rPr>
        <w:t>contains three major components including: summative assessments, formative assessment practices, and interim assessments.  Th</w:t>
      </w:r>
      <w:r w:rsidR="00A94324">
        <w:rPr>
          <w:rFonts w:ascii="Times New Roman" w:hAnsi="Times New Roman" w:cs="Times New Roman"/>
          <w:sz w:val="24"/>
          <w:szCs w:val="24"/>
        </w:rPr>
        <w:t>e</w:t>
      </w:r>
      <w:r w:rsidR="002E2E3E">
        <w:rPr>
          <w:rFonts w:ascii="Times New Roman" w:hAnsi="Times New Roman" w:cs="Times New Roman"/>
          <w:sz w:val="24"/>
          <w:szCs w:val="24"/>
        </w:rPr>
        <w:t xml:space="preserve"> </w:t>
      </w:r>
      <w:r w:rsidR="00522FFE">
        <w:rPr>
          <w:rFonts w:ascii="Times New Roman" w:hAnsi="Times New Roman" w:cs="Times New Roman"/>
          <w:sz w:val="24"/>
          <w:szCs w:val="24"/>
        </w:rPr>
        <w:t xml:space="preserve">system </w:t>
      </w:r>
      <w:r w:rsidR="00B0615F">
        <w:rPr>
          <w:rFonts w:ascii="Times New Roman" w:hAnsi="Times New Roman" w:cs="Times New Roman"/>
          <w:sz w:val="24"/>
          <w:szCs w:val="24"/>
        </w:rPr>
        <w:t>utilizes computer-adaptive and performance tasks</w:t>
      </w:r>
      <w:r w:rsidR="00A94324">
        <w:rPr>
          <w:rFonts w:ascii="Times New Roman" w:hAnsi="Times New Roman" w:cs="Times New Roman"/>
          <w:sz w:val="24"/>
          <w:szCs w:val="24"/>
        </w:rPr>
        <w:t>, which</w:t>
      </w:r>
      <w:r w:rsidR="00B0615F">
        <w:rPr>
          <w:rFonts w:ascii="Times New Roman" w:hAnsi="Times New Roman" w:cs="Times New Roman"/>
          <w:sz w:val="24"/>
          <w:szCs w:val="24"/>
        </w:rPr>
        <w:t xml:space="preserve"> allow students to demonstrate their skills and knowledge.  </w:t>
      </w:r>
      <w:r w:rsidR="00F17D2F">
        <w:rPr>
          <w:rFonts w:ascii="Times New Roman" w:hAnsi="Times New Roman" w:cs="Times New Roman"/>
          <w:sz w:val="24"/>
          <w:szCs w:val="24"/>
        </w:rPr>
        <w:t>Moreover, t</w:t>
      </w:r>
      <w:r w:rsidR="002A652F">
        <w:rPr>
          <w:rFonts w:ascii="Times New Roman" w:hAnsi="Times New Roman" w:cs="Times New Roman"/>
          <w:sz w:val="24"/>
          <w:szCs w:val="24"/>
        </w:rPr>
        <w:t xml:space="preserve">he </w:t>
      </w:r>
      <w:r w:rsidR="002E2E3E">
        <w:rPr>
          <w:rFonts w:ascii="Times New Roman" w:hAnsi="Times New Roman" w:cs="Times New Roman"/>
          <w:sz w:val="24"/>
          <w:szCs w:val="24"/>
        </w:rPr>
        <w:t>SBE i</w:t>
      </w:r>
      <w:r w:rsidR="00A67AF7">
        <w:rPr>
          <w:rFonts w:ascii="Times New Roman" w:hAnsi="Times New Roman" w:cs="Times New Roman"/>
          <w:sz w:val="24"/>
          <w:szCs w:val="24"/>
        </w:rPr>
        <w:t xml:space="preserve">s set to launch the California Next Generation Science Standards (CA-NGSS) pilot program in </w:t>
      </w:r>
      <w:r w:rsidR="000A75D0">
        <w:rPr>
          <w:rFonts w:ascii="Times New Roman" w:hAnsi="Times New Roman" w:cs="Times New Roman"/>
          <w:sz w:val="24"/>
          <w:szCs w:val="24"/>
        </w:rPr>
        <w:t>S</w:t>
      </w:r>
      <w:r w:rsidR="0050527B">
        <w:rPr>
          <w:rFonts w:ascii="Times New Roman" w:hAnsi="Times New Roman" w:cs="Times New Roman"/>
          <w:sz w:val="24"/>
          <w:szCs w:val="24"/>
        </w:rPr>
        <w:t>pring</w:t>
      </w:r>
      <w:r w:rsidR="00A67AF7">
        <w:rPr>
          <w:rFonts w:ascii="Times New Roman" w:hAnsi="Times New Roman" w:cs="Times New Roman"/>
          <w:sz w:val="24"/>
          <w:szCs w:val="24"/>
        </w:rPr>
        <w:t xml:space="preserve"> 2017.</w:t>
      </w:r>
      <w:r w:rsidR="0050527B">
        <w:rPr>
          <w:rFonts w:ascii="Times New Roman" w:hAnsi="Times New Roman" w:cs="Times New Roman"/>
          <w:sz w:val="24"/>
          <w:szCs w:val="24"/>
        </w:rPr>
        <w:t xml:space="preserve">  </w:t>
      </w:r>
      <w:r w:rsidR="002A652F">
        <w:rPr>
          <w:rFonts w:ascii="Times New Roman" w:hAnsi="Times New Roman" w:cs="Times New Roman"/>
          <w:sz w:val="24"/>
          <w:szCs w:val="24"/>
        </w:rPr>
        <w:t>The CA-NGSS summative assessment is designed to demonstrate</w:t>
      </w:r>
      <w:r w:rsidR="00BC163C">
        <w:rPr>
          <w:rFonts w:ascii="Times New Roman" w:hAnsi="Times New Roman" w:cs="Times New Roman"/>
          <w:sz w:val="24"/>
          <w:szCs w:val="24"/>
        </w:rPr>
        <w:t xml:space="preserve"> a </w:t>
      </w:r>
      <w:r w:rsidR="002A652F">
        <w:rPr>
          <w:rFonts w:ascii="Times New Roman" w:hAnsi="Times New Roman" w:cs="Times New Roman"/>
          <w:sz w:val="24"/>
          <w:szCs w:val="24"/>
        </w:rPr>
        <w:t>student</w:t>
      </w:r>
      <w:r w:rsidR="00BC163C">
        <w:rPr>
          <w:rFonts w:ascii="Times New Roman" w:hAnsi="Times New Roman" w:cs="Times New Roman"/>
          <w:sz w:val="24"/>
          <w:szCs w:val="24"/>
        </w:rPr>
        <w:t>’s</w:t>
      </w:r>
      <w:r w:rsidR="002A652F">
        <w:rPr>
          <w:rFonts w:ascii="Times New Roman" w:hAnsi="Times New Roman" w:cs="Times New Roman"/>
          <w:sz w:val="24"/>
          <w:szCs w:val="24"/>
        </w:rPr>
        <w:t xml:space="preserve"> ability to use science and engineering practices to understand scie</w:t>
      </w:r>
      <w:r w:rsidR="00193278">
        <w:rPr>
          <w:rFonts w:ascii="Times New Roman" w:hAnsi="Times New Roman" w:cs="Times New Roman"/>
          <w:sz w:val="24"/>
          <w:szCs w:val="24"/>
        </w:rPr>
        <w:t xml:space="preserve">nce in a three-dimensional way.  </w:t>
      </w:r>
      <w:r w:rsidR="008C7534">
        <w:rPr>
          <w:rFonts w:ascii="Times New Roman" w:hAnsi="Times New Roman" w:cs="Times New Roman"/>
          <w:sz w:val="24"/>
          <w:szCs w:val="24"/>
        </w:rPr>
        <w:t>Kirst</w:t>
      </w:r>
      <w:r w:rsidR="00193278">
        <w:rPr>
          <w:rFonts w:ascii="Times New Roman" w:hAnsi="Times New Roman" w:cs="Times New Roman"/>
          <w:sz w:val="24"/>
          <w:szCs w:val="24"/>
        </w:rPr>
        <w:t xml:space="preserve"> </w:t>
      </w:r>
      <w:r w:rsidR="002E13AA">
        <w:rPr>
          <w:rFonts w:ascii="Times New Roman" w:hAnsi="Times New Roman" w:cs="Times New Roman"/>
          <w:sz w:val="24"/>
          <w:szCs w:val="24"/>
        </w:rPr>
        <w:t>asks</w:t>
      </w:r>
      <w:r w:rsidR="00680E5C">
        <w:rPr>
          <w:rFonts w:ascii="Times New Roman" w:hAnsi="Times New Roman" w:cs="Times New Roman"/>
          <w:sz w:val="24"/>
          <w:szCs w:val="24"/>
        </w:rPr>
        <w:t xml:space="preserve"> that</w:t>
      </w:r>
      <w:r w:rsidR="00193278">
        <w:rPr>
          <w:rFonts w:ascii="Times New Roman" w:hAnsi="Times New Roman" w:cs="Times New Roman"/>
          <w:sz w:val="24"/>
          <w:szCs w:val="24"/>
        </w:rPr>
        <w:t xml:space="preserve"> the UC and CSU segments consider the Smarter Balanced </w:t>
      </w:r>
      <w:r w:rsidR="00C86D57">
        <w:rPr>
          <w:rFonts w:ascii="Times New Roman" w:hAnsi="Times New Roman" w:cs="Times New Roman"/>
          <w:sz w:val="24"/>
          <w:szCs w:val="24"/>
        </w:rPr>
        <w:t xml:space="preserve">Interim </w:t>
      </w:r>
      <w:r w:rsidR="00193278">
        <w:rPr>
          <w:rFonts w:ascii="Times New Roman" w:hAnsi="Times New Roman" w:cs="Times New Roman"/>
          <w:sz w:val="24"/>
          <w:szCs w:val="24"/>
        </w:rPr>
        <w:t xml:space="preserve">Assessment System to satisfy comprehensive admission requirements.  </w:t>
      </w:r>
    </w:p>
    <w:p w14:paraId="6829EBCB" w14:textId="77777777" w:rsidR="00E16A20" w:rsidRDefault="00E16A20" w:rsidP="00536AF3">
      <w:pPr>
        <w:pStyle w:val="ListParagraph"/>
        <w:spacing w:after="0" w:line="240" w:lineRule="auto"/>
        <w:rPr>
          <w:rFonts w:ascii="Times New Roman" w:hAnsi="Times New Roman" w:cs="Times New Roman"/>
          <w:sz w:val="24"/>
          <w:szCs w:val="24"/>
        </w:rPr>
      </w:pPr>
    </w:p>
    <w:p w14:paraId="2B47BD38" w14:textId="77777777" w:rsidR="007E033E" w:rsidRDefault="00C43A43" w:rsidP="00536AF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In recent years the</w:t>
      </w:r>
      <w:r w:rsidR="00E16A20">
        <w:rPr>
          <w:rFonts w:ascii="Times New Roman" w:hAnsi="Times New Roman" w:cs="Times New Roman"/>
          <w:sz w:val="24"/>
          <w:szCs w:val="24"/>
        </w:rPr>
        <w:t xml:space="preserve"> K-12 </w:t>
      </w:r>
      <w:r>
        <w:rPr>
          <w:rFonts w:ascii="Times New Roman" w:hAnsi="Times New Roman" w:cs="Times New Roman"/>
          <w:sz w:val="24"/>
          <w:szCs w:val="24"/>
        </w:rPr>
        <w:t>system</w:t>
      </w:r>
      <w:r w:rsidR="00E16A20">
        <w:rPr>
          <w:rFonts w:ascii="Times New Roman" w:hAnsi="Times New Roman" w:cs="Times New Roman"/>
          <w:sz w:val="24"/>
          <w:szCs w:val="24"/>
        </w:rPr>
        <w:t xml:space="preserve"> </w:t>
      </w:r>
      <w:r w:rsidR="0066403C">
        <w:rPr>
          <w:rFonts w:ascii="Times New Roman" w:hAnsi="Times New Roman" w:cs="Times New Roman"/>
          <w:sz w:val="24"/>
          <w:szCs w:val="24"/>
        </w:rPr>
        <w:t>experienced</w:t>
      </w:r>
      <w:r w:rsidR="00E16A20">
        <w:rPr>
          <w:rFonts w:ascii="Times New Roman" w:hAnsi="Times New Roman" w:cs="Times New Roman"/>
          <w:sz w:val="24"/>
          <w:szCs w:val="24"/>
        </w:rPr>
        <w:t xml:space="preserve"> </w:t>
      </w:r>
      <w:r w:rsidR="00462C1E">
        <w:rPr>
          <w:rFonts w:ascii="Times New Roman" w:hAnsi="Times New Roman" w:cs="Times New Roman"/>
          <w:sz w:val="24"/>
          <w:szCs w:val="24"/>
        </w:rPr>
        <w:t>a</w:t>
      </w:r>
      <w:r>
        <w:rPr>
          <w:rFonts w:ascii="Times New Roman" w:hAnsi="Times New Roman" w:cs="Times New Roman"/>
          <w:sz w:val="24"/>
          <w:szCs w:val="24"/>
        </w:rPr>
        <w:t xml:space="preserve"> drastic</w:t>
      </w:r>
      <w:r w:rsidR="00462C1E">
        <w:rPr>
          <w:rFonts w:ascii="Times New Roman" w:hAnsi="Times New Roman" w:cs="Times New Roman"/>
          <w:sz w:val="24"/>
          <w:szCs w:val="24"/>
        </w:rPr>
        <w:t xml:space="preserve"> shortage in teachers</w:t>
      </w:r>
      <w:r>
        <w:rPr>
          <w:rFonts w:ascii="Times New Roman" w:hAnsi="Times New Roman" w:cs="Times New Roman"/>
          <w:sz w:val="24"/>
          <w:szCs w:val="24"/>
        </w:rPr>
        <w:t>,</w:t>
      </w:r>
      <w:r w:rsidR="00462C1E">
        <w:rPr>
          <w:rFonts w:ascii="Times New Roman" w:hAnsi="Times New Roman" w:cs="Times New Roman"/>
          <w:sz w:val="24"/>
          <w:szCs w:val="24"/>
        </w:rPr>
        <w:t xml:space="preserve"> </w:t>
      </w:r>
      <w:r>
        <w:rPr>
          <w:rFonts w:ascii="Times New Roman" w:hAnsi="Times New Roman" w:cs="Times New Roman"/>
          <w:sz w:val="24"/>
          <w:szCs w:val="24"/>
        </w:rPr>
        <w:t>and would like to</w:t>
      </w:r>
      <w:r w:rsidR="00C94108">
        <w:rPr>
          <w:rFonts w:ascii="Times New Roman" w:hAnsi="Times New Roman" w:cs="Times New Roman"/>
          <w:sz w:val="24"/>
          <w:szCs w:val="24"/>
        </w:rPr>
        <w:t xml:space="preserve"> collaborate more with the higher education s</w:t>
      </w:r>
      <w:r w:rsidR="00052B35">
        <w:rPr>
          <w:rFonts w:ascii="Times New Roman" w:hAnsi="Times New Roman" w:cs="Times New Roman"/>
          <w:sz w:val="24"/>
          <w:szCs w:val="24"/>
        </w:rPr>
        <w:t>egments</w:t>
      </w:r>
      <w:r w:rsidR="00C94108">
        <w:rPr>
          <w:rFonts w:ascii="Times New Roman" w:hAnsi="Times New Roman" w:cs="Times New Roman"/>
          <w:sz w:val="24"/>
          <w:szCs w:val="24"/>
        </w:rPr>
        <w:t xml:space="preserve"> to</w:t>
      </w:r>
      <w:r>
        <w:rPr>
          <w:rFonts w:ascii="Times New Roman" w:hAnsi="Times New Roman" w:cs="Times New Roman"/>
          <w:sz w:val="24"/>
          <w:szCs w:val="24"/>
        </w:rPr>
        <w:t xml:space="preserve"> raise the number of qualified </w:t>
      </w:r>
      <w:r w:rsidR="00052B35">
        <w:rPr>
          <w:rFonts w:ascii="Times New Roman" w:hAnsi="Times New Roman" w:cs="Times New Roman"/>
          <w:sz w:val="24"/>
          <w:szCs w:val="24"/>
        </w:rPr>
        <w:t xml:space="preserve">K-12 </w:t>
      </w:r>
      <w:r>
        <w:rPr>
          <w:rFonts w:ascii="Times New Roman" w:hAnsi="Times New Roman" w:cs="Times New Roman"/>
          <w:sz w:val="24"/>
          <w:szCs w:val="24"/>
        </w:rPr>
        <w:t>teachers</w:t>
      </w:r>
      <w:r w:rsidR="00874CEF">
        <w:rPr>
          <w:rFonts w:ascii="Times New Roman" w:hAnsi="Times New Roman" w:cs="Times New Roman"/>
          <w:sz w:val="24"/>
          <w:szCs w:val="24"/>
        </w:rPr>
        <w:t xml:space="preserve">.  </w:t>
      </w:r>
      <w:r w:rsidR="002977D0">
        <w:rPr>
          <w:rFonts w:ascii="Times New Roman" w:hAnsi="Times New Roman" w:cs="Times New Roman"/>
          <w:sz w:val="24"/>
          <w:szCs w:val="24"/>
        </w:rPr>
        <w:t xml:space="preserve">The group discussed strategies </w:t>
      </w:r>
      <w:r w:rsidR="0078146F">
        <w:rPr>
          <w:rFonts w:ascii="Times New Roman" w:hAnsi="Times New Roman" w:cs="Times New Roman"/>
          <w:sz w:val="24"/>
          <w:szCs w:val="24"/>
        </w:rPr>
        <w:t>to improve collaboration in order to channel information from higher education to the K-12 system</w:t>
      </w:r>
      <w:r w:rsidR="002C2D6F">
        <w:rPr>
          <w:rFonts w:ascii="Times New Roman" w:hAnsi="Times New Roman" w:cs="Times New Roman"/>
          <w:sz w:val="24"/>
          <w:szCs w:val="24"/>
        </w:rPr>
        <w:t>, while</w:t>
      </w:r>
      <w:r w:rsidR="002977D0">
        <w:rPr>
          <w:rFonts w:ascii="Times New Roman" w:hAnsi="Times New Roman" w:cs="Times New Roman"/>
          <w:sz w:val="24"/>
          <w:szCs w:val="24"/>
        </w:rPr>
        <w:t xml:space="preserve"> increas</w:t>
      </w:r>
      <w:r w:rsidR="002C2D6F">
        <w:rPr>
          <w:rFonts w:ascii="Times New Roman" w:hAnsi="Times New Roman" w:cs="Times New Roman"/>
          <w:sz w:val="24"/>
          <w:szCs w:val="24"/>
        </w:rPr>
        <w:t>ing</w:t>
      </w:r>
      <w:r w:rsidR="002977D0">
        <w:rPr>
          <w:rFonts w:ascii="Times New Roman" w:hAnsi="Times New Roman" w:cs="Times New Roman"/>
          <w:sz w:val="24"/>
          <w:szCs w:val="24"/>
        </w:rPr>
        <w:t xml:space="preserve"> the number of qualified graduates to teach </w:t>
      </w:r>
      <w:r w:rsidR="00874CEF">
        <w:rPr>
          <w:rFonts w:ascii="Times New Roman" w:hAnsi="Times New Roman" w:cs="Times New Roman"/>
          <w:sz w:val="24"/>
          <w:szCs w:val="24"/>
        </w:rPr>
        <w:t>the new K-12 curriculum.</w:t>
      </w:r>
      <w:r w:rsidR="002977D0">
        <w:rPr>
          <w:rFonts w:ascii="Times New Roman" w:hAnsi="Times New Roman" w:cs="Times New Roman"/>
          <w:sz w:val="24"/>
          <w:szCs w:val="24"/>
        </w:rPr>
        <w:t xml:space="preserve"> </w:t>
      </w:r>
      <w:r w:rsidR="0078146F">
        <w:rPr>
          <w:rFonts w:ascii="Times New Roman" w:hAnsi="Times New Roman" w:cs="Times New Roman"/>
          <w:sz w:val="24"/>
          <w:szCs w:val="24"/>
        </w:rPr>
        <w:t xml:space="preserve"> </w:t>
      </w:r>
      <w:r w:rsidR="008B5A81">
        <w:rPr>
          <w:rFonts w:ascii="Times New Roman" w:hAnsi="Times New Roman" w:cs="Times New Roman"/>
          <w:sz w:val="24"/>
          <w:szCs w:val="24"/>
        </w:rPr>
        <w:t xml:space="preserve"> </w:t>
      </w:r>
    </w:p>
    <w:p w14:paraId="0C6EB82D" w14:textId="77777777" w:rsidR="00DD1C92" w:rsidRDefault="00DD1C92" w:rsidP="00536AF3">
      <w:pPr>
        <w:pStyle w:val="ListParagraph"/>
        <w:spacing w:after="0" w:line="240" w:lineRule="auto"/>
        <w:rPr>
          <w:rFonts w:ascii="Times New Roman" w:hAnsi="Times New Roman" w:cs="Times New Roman"/>
          <w:sz w:val="24"/>
          <w:szCs w:val="24"/>
        </w:rPr>
      </w:pPr>
    </w:p>
    <w:p w14:paraId="0E9C3BBD" w14:textId="750B58DA" w:rsidR="00F50830" w:rsidRDefault="00F50830" w:rsidP="00536AF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ACR 158 (</w:t>
      </w:r>
      <w:r w:rsidR="000A75D0">
        <w:rPr>
          <w:rFonts w:ascii="Times New Roman" w:hAnsi="Times New Roman" w:cs="Times New Roman"/>
          <w:b/>
          <w:sz w:val="24"/>
          <w:szCs w:val="24"/>
        </w:rPr>
        <w:t xml:space="preserve">Holden, </w:t>
      </w:r>
      <w:r>
        <w:rPr>
          <w:rFonts w:ascii="Times New Roman" w:hAnsi="Times New Roman" w:cs="Times New Roman"/>
          <w:b/>
          <w:sz w:val="24"/>
          <w:szCs w:val="24"/>
        </w:rPr>
        <w:t>2016): Postsecondary education: transfers (CSU)</w:t>
      </w:r>
    </w:p>
    <w:p w14:paraId="1AAC8DA4" w14:textId="79EBB216" w:rsidR="00F50830" w:rsidRDefault="00B11F3D" w:rsidP="00536AF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Chair </w:t>
      </w:r>
      <w:r w:rsidR="009607AF">
        <w:rPr>
          <w:rFonts w:ascii="Times New Roman" w:hAnsi="Times New Roman" w:cs="Times New Roman"/>
          <w:sz w:val="24"/>
          <w:szCs w:val="24"/>
        </w:rPr>
        <w:t xml:space="preserve">Miller </w:t>
      </w:r>
      <w:r w:rsidR="000A75D0">
        <w:rPr>
          <w:rFonts w:ascii="Times New Roman" w:hAnsi="Times New Roman" w:cs="Times New Roman"/>
          <w:sz w:val="24"/>
          <w:szCs w:val="24"/>
        </w:rPr>
        <w:t xml:space="preserve">provided </w:t>
      </w:r>
      <w:r w:rsidR="00F641DD">
        <w:rPr>
          <w:rFonts w:ascii="Times New Roman" w:hAnsi="Times New Roman" w:cs="Times New Roman"/>
          <w:sz w:val="24"/>
          <w:szCs w:val="24"/>
        </w:rPr>
        <w:t xml:space="preserve">a brief background </w:t>
      </w:r>
      <w:r w:rsidR="000A75D0">
        <w:rPr>
          <w:rFonts w:ascii="Times New Roman" w:hAnsi="Times New Roman" w:cs="Times New Roman"/>
          <w:sz w:val="24"/>
          <w:szCs w:val="24"/>
        </w:rPr>
        <w:t>on a recent hearing of ACR 158</w:t>
      </w:r>
      <w:r w:rsidR="00F641DD">
        <w:rPr>
          <w:rFonts w:ascii="Times New Roman" w:hAnsi="Times New Roman" w:cs="Times New Roman"/>
          <w:sz w:val="24"/>
          <w:szCs w:val="24"/>
        </w:rPr>
        <w:t xml:space="preserve">.  </w:t>
      </w:r>
      <w:r w:rsidR="000A75D0">
        <w:rPr>
          <w:rFonts w:ascii="Times New Roman" w:hAnsi="Times New Roman" w:cs="Times New Roman"/>
          <w:sz w:val="24"/>
          <w:szCs w:val="24"/>
        </w:rPr>
        <w:t>The hearing c</w:t>
      </w:r>
      <w:r w:rsidR="006F66F6">
        <w:rPr>
          <w:rFonts w:ascii="Times New Roman" w:hAnsi="Times New Roman" w:cs="Times New Roman"/>
          <w:sz w:val="24"/>
          <w:szCs w:val="24"/>
        </w:rPr>
        <w:t xml:space="preserve">entered on the experience of </w:t>
      </w:r>
      <w:r w:rsidR="00616CF8">
        <w:rPr>
          <w:rFonts w:ascii="Times New Roman" w:hAnsi="Times New Roman" w:cs="Times New Roman"/>
          <w:sz w:val="24"/>
          <w:szCs w:val="24"/>
        </w:rPr>
        <w:t>one</w:t>
      </w:r>
      <w:r w:rsidR="004F554B">
        <w:rPr>
          <w:rFonts w:ascii="Times New Roman" w:hAnsi="Times New Roman" w:cs="Times New Roman"/>
          <w:sz w:val="24"/>
          <w:szCs w:val="24"/>
        </w:rPr>
        <w:t xml:space="preserve"> CSU</w:t>
      </w:r>
      <w:r w:rsidR="00F6611E">
        <w:rPr>
          <w:rFonts w:ascii="Times New Roman" w:hAnsi="Times New Roman" w:cs="Times New Roman"/>
          <w:sz w:val="24"/>
          <w:szCs w:val="24"/>
        </w:rPr>
        <w:t xml:space="preserve"> student who changed his major and had challenges with</w:t>
      </w:r>
      <w:r w:rsidR="009607AF">
        <w:rPr>
          <w:rFonts w:ascii="Times New Roman" w:hAnsi="Times New Roman" w:cs="Times New Roman"/>
          <w:sz w:val="24"/>
          <w:szCs w:val="24"/>
        </w:rPr>
        <w:t xml:space="preserve"> transferring between CSUs</w:t>
      </w:r>
      <w:r w:rsidR="00F641DD">
        <w:rPr>
          <w:rFonts w:ascii="Times New Roman" w:hAnsi="Times New Roman" w:cs="Times New Roman"/>
          <w:sz w:val="24"/>
          <w:szCs w:val="24"/>
        </w:rPr>
        <w:t xml:space="preserve"> (San Jose to Dominguez Hills)</w:t>
      </w:r>
      <w:r w:rsidR="00F6611E">
        <w:rPr>
          <w:rFonts w:ascii="Times New Roman" w:hAnsi="Times New Roman" w:cs="Times New Roman"/>
          <w:sz w:val="24"/>
          <w:szCs w:val="24"/>
        </w:rPr>
        <w:t xml:space="preserve">.  During the hearing, the student shared that some of the general education courses he took at CSU San Jose would not transfer to CSU Dominguez Hills. </w:t>
      </w:r>
      <w:r w:rsidR="009607AF" w:rsidRPr="005045E3">
        <w:rPr>
          <w:rFonts w:ascii="Times New Roman" w:hAnsi="Times New Roman" w:cs="Times New Roman"/>
          <w:sz w:val="24"/>
          <w:szCs w:val="24"/>
        </w:rPr>
        <w:t>In response</w:t>
      </w:r>
      <w:r w:rsidR="00D809CA" w:rsidRPr="005045E3">
        <w:rPr>
          <w:rFonts w:ascii="Times New Roman" w:hAnsi="Times New Roman" w:cs="Times New Roman"/>
          <w:sz w:val="24"/>
          <w:szCs w:val="24"/>
        </w:rPr>
        <w:t xml:space="preserve"> to ACR 158, the ASCSU </w:t>
      </w:r>
      <w:r w:rsidR="005045E3">
        <w:rPr>
          <w:rFonts w:ascii="Times New Roman" w:hAnsi="Times New Roman" w:cs="Times New Roman"/>
          <w:sz w:val="24"/>
          <w:szCs w:val="24"/>
        </w:rPr>
        <w:t>approved</w:t>
      </w:r>
      <w:r w:rsidR="00D809CA" w:rsidRPr="005045E3">
        <w:rPr>
          <w:rFonts w:ascii="Times New Roman" w:hAnsi="Times New Roman" w:cs="Times New Roman"/>
          <w:sz w:val="24"/>
          <w:szCs w:val="24"/>
        </w:rPr>
        <w:t xml:space="preserve"> resolution </w:t>
      </w:r>
      <w:r w:rsidR="00D809CA" w:rsidRPr="005E2FA2">
        <w:rPr>
          <w:rFonts w:ascii="Times New Roman" w:hAnsi="Times New Roman" w:cs="Times New Roman"/>
          <w:sz w:val="24"/>
          <w:szCs w:val="24"/>
        </w:rPr>
        <w:t>AS-3268-16,</w:t>
      </w:r>
      <w:r w:rsidR="00D809CA" w:rsidRPr="005045E3">
        <w:rPr>
          <w:rFonts w:ascii="Times New Roman" w:hAnsi="Times New Roman" w:cs="Times New Roman"/>
          <w:i/>
          <w:sz w:val="24"/>
          <w:szCs w:val="24"/>
        </w:rPr>
        <w:t xml:space="preserve"> </w:t>
      </w:r>
      <w:r w:rsidR="00D809CA" w:rsidRPr="005045E3">
        <w:rPr>
          <w:rFonts w:ascii="Times New Roman" w:hAnsi="Times New Roman" w:cs="Times New Roman"/>
          <w:sz w:val="24"/>
          <w:szCs w:val="24"/>
        </w:rPr>
        <w:t xml:space="preserve">which </w:t>
      </w:r>
      <w:r w:rsidR="00F641DD">
        <w:rPr>
          <w:rFonts w:ascii="Times New Roman" w:hAnsi="Times New Roman" w:cs="Times New Roman"/>
          <w:sz w:val="24"/>
          <w:szCs w:val="24"/>
        </w:rPr>
        <w:t xml:space="preserve">maintains </w:t>
      </w:r>
      <w:r w:rsidR="00D809CA" w:rsidRPr="005045E3">
        <w:rPr>
          <w:rFonts w:ascii="Times New Roman" w:hAnsi="Times New Roman" w:cs="Times New Roman"/>
          <w:sz w:val="24"/>
          <w:szCs w:val="24"/>
        </w:rPr>
        <w:t>the ASCSU</w:t>
      </w:r>
      <w:r w:rsidR="00F641DD">
        <w:rPr>
          <w:rFonts w:ascii="Times New Roman" w:hAnsi="Times New Roman" w:cs="Times New Roman"/>
          <w:sz w:val="24"/>
          <w:szCs w:val="24"/>
        </w:rPr>
        <w:t>s</w:t>
      </w:r>
      <w:r w:rsidR="00D809CA" w:rsidRPr="005045E3">
        <w:rPr>
          <w:rFonts w:ascii="Times New Roman" w:hAnsi="Times New Roman" w:cs="Times New Roman"/>
          <w:sz w:val="24"/>
          <w:szCs w:val="24"/>
        </w:rPr>
        <w:t xml:space="preserve"> commitment </w:t>
      </w:r>
      <w:r w:rsidR="00F641DD">
        <w:rPr>
          <w:rFonts w:ascii="Times New Roman" w:hAnsi="Times New Roman" w:cs="Times New Roman"/>
          <w:sz w:val="24"/>
          <w:szCs w:val="24"/>
        </w:rPr>
        <w:t xml:space="preserve">to </w:t>
      </w:r>
      <w:r w:rsidR="006E2525">
        <w:rPr>
          <w:rFonts w:ascii="Times New Roman" w:hAnsi="Times New Roman" w:cs="Times New Roman"/>
          <w:sz w:val="24"/>
          <w:szCs w:val="24"/>
        </w:rPr>
        <w:t xml:space="preserve">improve </w:t>
      </w:r>
      <w:r w:rsidR="00F641DD">
        <w:rPr>
          <w:rFonts w:ascii="Times New Roman" w:hAnsi="Times New Roman" w:cs="Times New Roman"/>
          <w:sz w:val="24"/>
          <w:szCs w:val="24"/>
        </w:rPr>
        <w:t xml:space="preserve">student transfer, </w:t>
      </w:r>
      <w:r w:rsidR="00D809CA" w:rsidRPr="005045E3">
        <w:rPr>
          <w:rFonts w:ascii="Times New Roman" w:hAnsi="Times New Roman" w:cs="Times New Roman"/>
          <w:sz w:val="24"/>
          <w:szCs w:val="24"/>
        </w:rPr>
        <w:t>and requests that members of the California State Senate and Assembly consult with the ASCSU when legislative actions have</w:t>
      </w:r>
      <w:r w:rsidR="00DE2003">
        <w:rPr>
          <w:rFonts w:ascii="Times New Roman" w:hAnsi="Times New Roman" w:cs="Times New Roman"/>
          <w:sz w:val="24"/>
          <w:szCs w:val="24"/>
        </w:rPr>
        <w:t xml:space="preserve"> </w:t>
      </w:r>
      <w:r w:rsidR="00D809CA" w:rsidRPr="005045E3">
        <w:rPr>
          <w:rFonts w:ascii="Times New Roman" w:hAnsi="Times New Roman" w:cs="Times New Roman"/>
          <w:sz w:val="24"/>
          <w:szCs w:val="24"/>
        </w:rPr>
        <w:t xml:space="preserve">potential impact </w:t>
      </w:r>
      <w:r w:rsidR="00DE2003">
        <w:rPr>
          <w:rFonts w:ascii="Times New Roman" w:hAnsi="Times New Roman" w:cs="Times New Roman"/>
          <w:sz w:val="24"/>
          <w:szCs w:val="24"/>
        </w:rPr>
        <w:t xml:space="preserve">to </w:t>
      </w:r>
      <w:r w:rsidR="00D809CA" w:rsidRPr="005045E3">
        <w:rPr>
          <w:rFonts w:ascii="Times New Roman" w:hAnsi="Times New Roman" w:cs="Times New Roman"/>
          <w:sz w:val="24"/>
          <w:szCs w:val="24"/>
        </w:rPr>
        <w:t>the CSU system.</w:t>
      </w:r>
      <w:r w:rsidR="00EF5318">
        <w:rPr>
          <w:rFonts w:ascii="Times New Roman" w:hAnsi="Times New Roman" w:cs="Times New Roman"/>
          <w:sz w:val="24"/>
          <w:szCs w:val="24"/>
        </w:rPr>
        <w:t xml:space="preserve">  A suggestion was made that ICAS draft a letter or resolution to bring more </w:t>
      </w:r>
      <w:r w:rsidR="00C33851">
        <w:rPr>
          <w:rFonts w:ascii="Times New Roman" w:hAnsi="Times New Roman" w:cs="Times New Roman"/>
          <w:sz w:val="24"/>
          <w:szCs w:val="24"/>
        </w:rPr>
        <w:t xml:space="preserve">awareness to </w:t>
      </w:r>
      <w:r w:rsidR="00AB45A7">
        <w:rPr>
          <w:rFonts w:ascii="Times New Roman" w:hAnsi="Times New Roman" w:cs="Times New Roman"/>
          <w:sz w:val="24"/>
          <w:szCs w:val="24"/>
        </w:rPr>
        <w:t>the resolution</w:t>
      </w:r>
      <w:r w:rsidR="00C33851">
        <w:rPr>
          <w:rFonts w:ascii="Times New Roman" w:hAnsi="Times New Roman" w:cs="Times New Roman"/>
          <w:sz w:val="24"/>
          <w:szCs w:val="24"/>
        </w:rPr>
        <w:t xml:space="preserve">.  The chair from each segment agreed to discuss ACR 158 further </w:t>
      </w:r>
      <w:r w:rsidR="006E2525">
        <w:rPr>
          <w:rFonts w:ascii="Times New Roman" w:hAnsi="Times New Roman" w:cs="Times New Roman"/>
          <w:sz w:val="24"/>
          <w:szCs w:val="24"/>
        </w:rPr>
        <w:t xml:space="preserve">to develop a course of action going forward. </w:t>
      </w:r>
    </w:p>
    <w:p w14:paraId="68C28718" w14:textId="77777777" w:rsidR="001A3D7C" w:rsidRDefault="001A3D7C" w:rsidP="00536AF3">
      <w:pPr>
        <w:spacing w:after="0" w:line="240" w:lineRule="auto"/>
        <w:rPr>
          <w:rFonts w:ascii="Times New Roman" w:hAnsi="Times New Roman" w:cs="Times New Roman"/>
          <w:sz w:val="24"/>
          <w:szCs w:val="24"/>
        </w:rPr>
      </w:pPr>
    </w:p>
    <w:p w14:paraId="09C59E9B" w14:textId="04D862F7" w:rsidR="00D809CA" w:rsidRPr="000B7599" w:rsidRDefault="006A6C3A" w:rsidP="00536AF3">
      <w:pPr>
        <w:spacing w:after="0" w:line="240" w:lineRule="auto"/>
        <w:ind w:left="720"/>
        <w:rPr>
          <w:rFonts w:ascii="Times New Roman" w:hAnsi="Times New Roman" w:cs="Times New Roman"/>
          <w:b/>
          <w:sz w:val="24"/>
          <w:szCs w:val="24"/>
        </w:rPr>
      </w:pPr>
      <w:r w:rsidRPr="000B7599">
        <w:rPr>
          <w:rFonts w:ascii="Times New Roman" w:hAnsi="Times New Roman" w:cs="Times New Roman"/>
          <w:b/>
          <w:sz w:val="24"/>
          <w:szCs w:val="24"/>
        </w:rPr>
        <w:t xml:space="preserve">ACTION: </w:t>
      </w:r>
      <w:r w:rsidR="00CD6CF3">
        <w:rPr>
          <w:rFonts w:ascii="Times New Roman" w:hAnsi="Times New Roman" w:cs="Times New Roman"/>
          <w:b/>
          <w:sz w:val="24"/>
          <w:szCs w:val="24"/>
        </w:rPr>
        <w:t xml:space="preserve"> </w:t>
      </w:r>
      <w:r w:rsidRPr="000B7599">
        <w:rPr>
          <w:rFonts w:ascii="Times New Roman" w:hAnsi="Times New Roman" w:cs="Times New Roman"/>
          <w:b/>
          <w:sz w:val="24"/>
          <w:szCs w:val="24"/>
        </w:rPr>
        <w:t xml:space="preserve">Miller, Bruno, and Chalfant will </w:t>
      </w:r>
      <w:r w:rsidR="00DF279B">
        <w:rPr>
          <w:rFonts w:ascii="Times New Roman" w:hAnsi="Times New Roman" w:cs="Times New Roman"/>
          <w:b/>
          <w:sz w:val="24"/>
          <w:szCs w:val="24"/>
        </w:rPr>
        <w:t>discuss this issue further</w:t>
      </w:r>
      <w:r w:rsidR="001B3BFF">
        <w:rPr>
          <w:rFonts w:ascii="Times New Roman" w:hAnsi="Times New Roman" w:cs="Times New Roman"/>
          <w:b/>
          <w:sz w:val="24"/>
          <w:szCs w:val="24"/>
        </w:rPr>
        <w:t xml:space="preserve"> before drafting a letter or resolution</w:t>
      </w:r>
      <w:r w:rsidR="00B94DC6">
        <w:rPr>
          <w:rFonts w:ascii="Times New Roman" w:hAnsi="Times New Roman" w:cs="Times New Roman"/>
          <w:b/>
          <w:sz w:val="24"/>
          <w:szCs w:val="24"/>
        </w:rPr>
        <w:t xml:space="preserve">.  </w:t>
      </w:r>
    </w:p>
    <w:p w14:paraId="22A52CF7" w14:textId="77777777" w:rsidR="00175F9C" w:rsidRDefault="00175F9C" w:rsidP="00536AF3">
      <w:pPr>
        <w:spacing w:after="0" w:line="240" w:lineRule="auto"/>
        <w:rPr>
          <w:rFonts w:ascii="Times New Roman" w:hAnsi="Times New Roman" w:cs="Times New Roman"/>
          <w:sz w:val="24"/>
          <w:szCs w:val="24"/>
        </w:rPr>
      </w:pPr>
    </w:p>
    <w:p w14:paraId="35BAC604" w14:textId="77777777" w:rsidR="00F50830" w:rsidRDefault="00F50830" w:rsidP="00536AF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Reports from Senate Leadership</w:t>
      </w:r>
    </w:p>
    <w:p w14:paraId="594B4977" w14:textId="77777777" w:rsidR="00065C3B" w:rsidRDefault="00065C3B" w:rsidP="00536AF3">
      <w:pPr>
        <w:pStyle w:val="ListParagraph"/>
        <w:spacing w:after="0" w:line="240" w:lineRule="auto"/>
        <w:rPr>
          <w:rFonts w:ascii="Times New Roman" w:hAnsi="Times New Roman" w:cs="Times New Roman"/>
          <w:b/>
          <w:sz w:val="24"/>
          <w:szCs w:val="24"/>
        </w:rPr>
      </w:pPr>
    </w:p>
    <w:p w14:paraId="384E350B" w14:textId="77777777" w:rsidR="00065C3B" w:rsidRDefault="00065C3B" w:rsidP="00536AF3">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Christine Miller, Chair, CSU Academic Senate</w:t>
      </w:r>
    </w:p>
    <w:p w14:paraId="2B55C688" w14:textId="56F434E0" w:rsidR="00175F9C" w:rsidRPr="003709B8" w:rsidRDefault="00175F9C" w:rsidP="00536AF3">
      <w:pPr>
        <w:pStyle w:val="ListParagraph"/>
        <w:spacing w:after="0" w:line="240" w:lineRule="auto"/>
        <w:rPr>
          <w:rFonts w:ascii="Times New Roman" w:hAnsi="Times New Roman" w:cs="Times New Roman"/>
          <w:sz w:val="24"/>
          <w:szCs w:val="24"/>
        </w:rPr>
      </w:pPr>
      <w:r w:rsidRPr="003709B8">
        <w:rPr>
          <w:rFonts w:ascii="Times New Roman" w:hAnsi="Times New Roman" w:cs="Times New Roman"/>
          <w:sz w:val="24"/>
          <w:szCs w:val="24"/>
        </w:rPr>
        <w:t>ASCSU Chair</w:t>
      </w:r>
      <w:r w:rsidR="00EC7888">
        <w:rPr>
          <w:rFonts w:ascii="Times New Roman" w:hAnsi="Times New Roman" w:cs="Times New Roman"/>
          <w:sz w:val="24"/>
          <w:szCs w:val="24"/>
        </w:rPr>
        <w:t>,</w:t>
      </w:r>
      <w:r w:rsidRPr="003709B8">
        <w:rPr>
          <w:rFonts w:ascii="Times New Roman" w:hAnsi="Times New Roman" w:cs="Times New Roman"/>
          <w:sz w:val="24"/>
          <w:szCs w:val="24"/>
        </w:rPr>
        <w:t xml:space="preserve"> Christine Miller</w:t>
      </w:r>
      <w:r w:rsidR="00EC7888">
        <w:rPr>
          <w:rFonts w:ascii="Times New Roman" w:hAnsi="Times New Roman" w:cs="Times New Roman"/>
          <w:sz w:val="24"/>
          <w:szCs w:val="24"/>
        </w:rPr>
        <w:t>,</w:t>
      </w:r>
      <w:r w:rsidRPr="003709B8">
        <w:rPr>
          <w:rFonts w:ascii="Times New Roman" w:hAnsi="Times New Roman" w:cs="Times New Roman"/>
          <w:sz w:val="24"/>
          <w:szCs w:val="24"/>
        </w:rPr>
        <w:t xml:space="preserve"> highlighted recent events </w:t>
      </w:r>
      <w:r w:rsidR="00350670">
        <w:rPr>
          <w:rFonts w:ascii="Times New Roman" w:hAnsi="Times New Roman" w:cs="Times New Roman"/>
          <w:sz w:val="24"/>
          <w:szCs w:val="24"/>
        </w:rPr>
        <w:t>that took</w:t>
      </w:r>
      <w:r w:rsidRPr="003709B8">
        <w:rPr>
          <w:rFonts w:ascii="Times New Roman" w:hAnsi="Times New Roman" w:cs="Times New Roman"/>
          <w:sz w:val="24"/>
          <w:szCs w:val="24"/>
        </w:rPr>
        <w:t xml:space="preserve"> place within the California State University </w:t>
      </w:r>
      <w:r w:rsidR="00590464">
        <w:rPr>
          <w:rFonts w:ascii="Times New Roman" w:hAnsi="Times New Roman" w:cs="Times New Roman"/>
          <w:sz w:val="24"/>
          <w:szCs w:val="24"/>
        </w:rPr>
        <w:t>S</w:t>
      </w:r>
      <w:r w:rsidRPr="003709B8">
        <w:rPr>
          <w:rFonts w:ascii="Times New Roman" w:hAnsi="Times New Roman" w:cs="Times New Roman"/>
          <w:sz w:val="24"/>
          <w:szCs w:val="24"/>
        </w:rPr>
        <w:t>ystem:</w:t>
      </w:r>
    </w:p>
    <w:p w14:paraId="76186296" w14:textId="2F017C0F" w:rsidR="00682CD1" w:rsidRPr="000202A4" w:rsidRDefault="00945F58" w:rsidP="00536AF3">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The ASCSU recently held their plenary, approving several resolutions.  One of which</w:t>
      </w:r>
      <w:r w:rsidR="00384264">
        <w:rPr>
          <w:rFonts w:ascii="Times New Roman" w:hAnsi="Times New Roman" w:cs="Times New Roman"/>
          <w:sz w:val="24"/>
          <w:szCs w:val="24"/>
        </w:rPr>
        <w:t xml:space="preserve"> </w:t>
      </w:r>
      <w:r>
        <w:rPr>
          <w:rFonts w:ascii="Times New Roman" w:hAnsi="Times New Roman" w:cs="Times New Roman"/>
          <w:sz w:val="24"/>
          <w:szCs w:val="24"/>
        </w:rPr>
        <w:t>unanimously approved</w:t>
      </w:r>
      <w:r w:rsidR="00590464">
        <w:rPr>
          <w:rFonts w:ascii="Times New Roman" w:hAnsi="Times New Roman" w:cs="Times New Roman"/>
          <w:sz w:val="24"/>
          <w:szCs w:val="24"/>
        </w:rPr>
        <w:t xml:space="preserve"> </w:t>
      </w:r>
      <w:r>
        <w:rPr>
          <w:rFonts w:ascii="Times New Roman" w:hAnsi="Times New Roman" w:cs="Times New Roman"/>
          <w:sz w:val="24"/>
          <w:szCs w:val="24"/>
        </w:rPr>
        <w:t>convey</w:t>
      </w:r>
      <w:r w:rsidR="00590464">
        <w:rPr>
          <w:rFonts w:ascii="Times New Roman" w:hAnsi="Times New Roman" w:cs="Times New Roman"/>
          <w:sz w:val="24"/>
          <w:szCs w:val="24"/>
        </w:rPr>
        <w:t xml:space="preserve">ing </w:t>
      </w:r>
      <w:r>
        <w:rPr>
          <w:rFonts w:ascii="Times New Roman" w:hAnsi="Times New Roman" w:cs="Times New Roman"/>
          <w:sz w:val="24"/>
          <w:szCs w:val="24"/>
        </w:rPr>
        <w:t xml:space="preserve">support for the Board of Trustees (BOT) </w:t>
      </w:r>
      <w:r>
        <w:rPr>
          <w:rFonts w:ascii="Times New Roman" w:hAnsi="Times New Roman" w:cs="Times New Roman"/>
          <w:sz w:val="24"/>
          <w:szCs w:val="24"/>
        </w:rPr>
        <w:lastRenderedPageBreak/>
        <w:t xml:space="preserve">budget request for the coming academic year.  This resolution requests that the CSU Chancellor’s Office earmark $75 million of the budget request to support the Graduation Initiative 2025 while </w:t>
      </w:r>
      <w:r w:rsidR="005E2FA2">
        <w:rPr>
          <w:rFonts w:ascii="Times New Roman" w:hAnsi="Times New Roman" w:cs="Times New Roman"/>
          <w:sz w:val="24"/>
          <w:szCs w:val="24"/>
        </w:rPr>
        <w:t>helping to solve</w:t>
      </w:r>
      <w:r>
        <w:rPr>
          <w:rFonts w:ascii="Times New Roman" w:hAnsi="Times New Roman" w:cs="Times New Roman"/>
          <w:sz w:val="24"/>
          <w:szCs w:val="24"/>
        </w:rPr>
        <w:t xml:space="preserve"> the tenure density issue the CSU is experiencing.</w:t>
      </w:r>
    </w:p>
    <w:p w14:paraId="0F6CC775" w14:textId="479C740A" w:rsidR="00945F58" w:rsidRPr="00427B71" w:rsidRDefault="00945F58" w:rsidP="00536AF3">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CSU proposed a tuition increase for the 2017-2018 academic year.  The ASCSU currently has a first reading resolution which opposes the </w:t>
      </w:r>
      <w:r w:rsidR="00427B71">
        <w:rPr>
          <w:rFonts w:ascii="Times New Roman" w:hAnsi="Times New Roman" w:cs="Times New Roman"/>
          <w:sz w:val="24"/>
          <w:szCs w:val="24"/>
        </w:rPr>
        <w:t xml:space="preserve">tuition </w:t>
      </w:r>
      <w:r>
        <w:rPr>
          <w:rFonts w:ascii="Times New Roman" w:hAnsi="Times New Roman" w:cs="Times New Roman"/>
          <w:sz w:val="24"/>
          <w:szCs w:val="24"/>
        </w:rPr>
        <w:t xml:space="preserve">increase and argues that even a small increase can be a significant burden to students.  Particularly underrepresented and vulnerable student populations.  </w:t>
      </w:r>
    </w:p>
    <w:p w14:paraId="5537C8E2" w14:textId="7E26094E" w:rsidR="00CE4577" w:rsidRPr="00427B71" w:rsidRDefault="00660C32" w:rsidP="00536AF3">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Assistant Vice Chancellor Christine Mallon invited the ASCSU to participate in a Quantitative Reasoning Shared Governance Communication Group.</w:t>
      </w:r>
      <w:r w:rsidR="005E2E26" w:rsidRPr="00427B71">
        <w:rPr>
          <w:rFonts w:ascii="Times New Roman" w:hAnsi="Times New Roman" w:cs="Times New Roman"/>
          <w:sz w:val="24"/>
          <w:szCs w:val="24"/>
        </w:rPr>
        <w:t xml:space="preserve"> </w:t>
      </w:r>
    </w:p>
    <w:p w14:paraId="39A7D3A5" w14:textId="429500B8" w:rsidR="00682CD1" w:rsidRPr="00427B71" w:rsidRDefault="00660C32" w:rsidP="00536AF3">
      <w:pPr>
        <w:pStyle w:val="ListParagraph"/>
        <w:numPr>
          <w:ilvl w:val="0"/>
          <w:numId w:val="19"/>
        </w:numPr>
        <w:spacing w:after="0" w:line="240" w:lineRule="auto"/>
        <w:rPr>
          <w:rFonts w:ascii="Times New Roman" w:hAnsi="Times New Roman" w:cs="Times New Roman"/>
          <w:sz w:val="24"/>
          <w:szCs w:val="24"/>
        </w:rPr>
      </w:pPr>
      <w:r w:rsidRPr="00EA1E21">
        <w:rPr>
          <w:rFonts w:ascii="Times New Roman" w:hAnsi="Times New Roman" w:cs="Times New Roman"/>
          <w:sz w:val="24"/>
          <w:szCs w:val="24"/>
        </w:rPr>
        <w:t xml:space="preserve">The ASCSU approved </w:t>
      </w:r>
      <w:r w:rsidR="00461C21" w:rsidRPr="00EA1E21">
        <w:rPr>
          <w:rFonts w:ascii="Times New Roman" w:hAnsi="Times New Roman" w:cs="Times New Roman"/>
          <w:sz w:val="24"/>
          <w:szCs w:val="24"/>
        </w:rPr>
        <w:t xml:space="preserve">a </w:t>
      </w:r>
      <w:r w:rsidRPr="00EA1E21">
        <w:rPr>
          <w:rFonts w:ascii="Times New Roman" w:hAnsi="Times New Roman" w:cs="Times New Roman"/>
          <w:sz w:val="24"/>
          <w:szCs w:val="24"/>
        </w:rPr>
        <w:t xml:space="preserve">resolution </w:t>
      </w:r>
      <w:r w:rsidR="00461C21" w:rsidRPr="00EA1E21">
        <w:rPr>
          <w:rFonts w:ascii="Times New Roman" w:hAnsi="Times New Roman" w:cs="Times New Roman"/>
          <w:sz w:val="24"/>
          <w:szCs w:val="24"/>
        </w:rPr>
        <w:t xml:space="preserve">calling for the creation of an ASCSU task force to examine, offer suggestions, and report on General Education (GE) programs system wide. </w:t>
      </w:r>
      <w:r w:rsidR="00FF3E5A" w:rsidRPr="00EA1E21">
        <w:rPr>
          <w:rFonts w:ascii="Times New Roman" w:hAnsi="Times New Roman" w:cs="Times New Roman"/>
          <w:sz w:val="24"/>
          <w:szCs w:val="24"/>
        </w:rPr>
        <w:t xml:space="preserve"> The work of such a task force could help maintain currency in GE programs, identify best practices, and identify ways to coordinate transferability </w:t>
      </w:r>
      <w:r w:rsidR="00EA1E21" w:rsidRPr="00EA1E21">
        <w:rPr>
          <w:rFonts w:ascii="Times New Roman" w:hAnsi="Times New Roman" w:cs="Times New Roman"/>
          <w:sz w:val="24"/>
          <w:szCs w:val="24"/>
        </w:rPr>
        <w:t>of GE courses.</w:t>
      </w:r>
    </w:p>
    <w:p w14:paraId="2528F114" w14:textId="06DFC28F" w:rsidR="00682CD1" w:rsidRPr="00427B71" w:rsidRDefault="00CE4577" w:rsidP="00536AF3">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In response to memorandum ASA-2016-8, which imposed a grade minim</w:t>
      </w:r>
      <w:r w:rsidR="00350670">
        <w:rPr>
          <w:rFonts w:ascii="Times New Roman" w:hAnsi="Times New Roman" w:cs="Times New Roman"/>
          <w:sz w:val="24"/>
          <w:szCs w:val="24"/>
        </w:rPr>
        <w:t>um</w:t>
      </w:r>
      <w:r>
        <w:rPr>
          <w:rFonts w:ascii="Times New Roman" w:hAnsi="Times New Roman" w:cs="Times New Roman"/>
          <w:sz w:val="24"/>
          <w:szCs w:val="24"/>
        </w:rPr>
        <w:t xml:space="preserve"> of C-</w:t>
      </w:r>
      <w:r w:rsidRPr="00FA1FA1">
        <w:rPr>
          <w:rFonts w:ascii="Times New Roman" w:hAnsi="Times New Roman" w:cs="Times New Roman"/>
          <w:sz w:val="24"/>
          <w:szCs w:val="24"/>
        </w:rPr>
        <w:t xml:space="preserve"> in the “Golden Four</w:t>
      </w:r>
      <w:r>
        <w:rPr>
          <w:rFonts w:ascii="Times New Roman" w:hAnsi="Times New Roman" w:cs="Times New Roman"/>
          <w:sz w:val="24"/>
          <w:szCs w:val="24"/>
        </w:rPr>
        <w:t>” (written communication, oral communication mathematical/quantitative reasoning and critical thinking)</w:t>
      </w:r>
      <w:r w:rsidR="00835765">
        <w:rPr>
          <w:rFonts w:ascii="Times New Roman" w:hAnsi="Times New Roman" w:cs="Times New Roman"/>
          <w:sz w:val="24"/>
          <w:szCs w:val="24"/>
        </w:rPr>
        <w:t>, t</w:t>
      </w:r>
      <w:r>
        <w:rPr>
          <w:rFonts w:ascii="Times New Roman" w:hAnsi="Times New Roman" w:cs="Times New Roman"/>
          <w:sz w:val="24"/>
          <w:szCs w:val="24"/>
        </w:rPr>
        <w:t xml:space="preserve">he ASCSU approved </w:t>
      </w:r>
      <w:r w:rsidR="00660C32">
        <w:rPr>
          <w:rFonts w:ascii="Times New Roman" w:hAnsi="Times New Roman" w:cs="Times New Roman"/>
          <w:sz w:val="24"/>
          <w:szCs w:val="24"/>
        </w:rPr>
        <w:t xml:space="preserve">a </w:t>
      </w:r>
      <w:r>
        <w:rPr>
          <w:rFonts w:ascii="Times New Roman" w:hAnsi="Times New Roman" w:cs="Times New Roman"/>
          <w:sz w:val="24"/>
          <w:szCs w:val="24"/>
        </w:rPr>
        <w:t>resolution recommending the adoption of a system wide rule that a grade lower than C- in the “Golden Four” will not yield CSU GE credit.</w:t>
      </w:r>
    </w:p>
    <w:p w14:paraId="7E0FC304" w14:textId="59955CA4" w:rsidR="004F554B" w:rsidRPr="003B4017" w:rsidRDefault="008370BB" w:rsidP="00536AF3">
      <w:pPr>
        <w:pStyle w:val="ListParagraph"/>
        <w:numPr>
          <w:ilvl w:val="0"/>
          <w:numId w:val="19"/>
        </w:numPr>
        <w:spacing w:after="0" w:line="240" w:lineRule="auto"/>
        <w:rPr>
          <w:rFonts w:ascii="Times New Roman" w:hAnsi="Times New Roman" w:cs="Times New Roman"/>
          <w:sz w:val="24"/>
          <w:szCs w:val="24"/>
        </w:rPr>
      </w:pPr>
      <w:r w:rsidRPr="008370BB">
        <w:rPr>
          <w:rFonts w:ascii="Times New Roman" w:hAnsi="Times New Roman" w:cs="Times New Roman"/>
          <w:sz w:val="24"/>
          <w:szCs w:val="24"/>
        </w:rPr>
        <w:t>ASCSU faculty representatives are meeting to d</w:t>
      </w:r>
      <w:r w:rsidR="004F554B">
        <w:rPr>
          <w:rFonts w:ascii="Times New Roman" w:hAnsi="Times New Roman" w:cs="Times New Roman"/>
          <w:sz w:val="24"/>
          <w:szCs w:val="24"/>
        </w:rPr>
        <w:t>iscuss</w:t>
      </w:r>
      <w:r w:rsidRPr="008370BB">
        <w:rPr>
          <w:rFonts w:ascii="Times New Roman" w:hAnsi="Times New Roman" w:cs="Times New Roman"/>
          <w:sz w:val="24"/>
          <w:szCs w:val="24"/>
        </w:rPr>
        <w:t xml:space="preserve"> recommendations in response to the CSU Chancellor’s Office </w:t>
      </w:r>
      <w:r w:rsidR="004F554B">
        <w:rPr>
          <w:rFonts w:ascii="Times New Roman" w:hAnsi="Times New Roman" w:cs="Times New Roman"/>
          <w:sz w:val="24"/>
          <w:szCs w:val="24"/>
        </w:rPr>
        <w:t xml:space="preserve">draft </w:t>
      </w:r>
      <w:r w:rsidRPr="008370BB">
        <w:rPr>
          <w:rFonts w:ascii="Times New Roman" w:hAnsi="Times New Roman" w:cs="Times New Roman"/>
          <w:sz w:val="24"/>
          <w:szCs w:val="24"/>
        </w:rPr>
        <w:t>academic freedom policy</w:t>
      </w:r>
      <w:r>
        <w:rPr>
          <w:rFonts w:ascii="Times New Roman" w:hAnsi="Times New Roman" w:cs="Times New Roman"/>
          <w:sz w:val="24"/>
          <w:szCs w:val="24"/>
        </w:rPr>
        <w:t>.</w:t>
      </w:r>
      <w:r w:rsidR="00882387">
        <w:rPr>
          <w:rFonts w:ascii="Times New Roman" w:hAnsi="Times New Roman" w:cs="Times New Roman"/>
          <w:sz w:val="24"/>
          <w:szCs w:val="24"/>
        </w:rPr>
        <w:t xml:space="preserve">  </w:t>
      </w:r>
    </w:p>
    <w:p w14:paraId="0B7D4D4D" w14:textId="7241F746" w:rsidR="00C34B6D" w:rsidRPr="003B4017" w:rsidRDefault="00C34B6D" w:rsidP="00536AF3">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In response to Senate Bill</w:t>
      </w:r>
      <w:r w:rsidR="003B4017">
        <w:rPr>
          <w:rFonts w:ascii="Times New Roman" w:hAnsi="Times New Roman" w:cs="Times New Roman"/>
          <w:sz w:val="24"/>
          <w:szCs w:val="24"/>
        </w:rPr>
        <w:t xml:space="preserve"> </w:t>
      </w:r>
      <w:r>
        <w:rPr>
          <w:rFonts w:ascii="Times New Roman" w:hAnsi="Times New Roman" w:cs="Times New Roman"/>
          <w:sz w:val="24"/>
          <w:szCs w:val="24"/>
        </w:rPr>
        <w:t>412</w:t>
      </w:r>
      <w:r w:rsidR="003B4017">
        <w:rPr>
          <w:rFonts w:ascii="Times New Roman" w:hAnsi="Times New Roman" w:cs="Times New Roman"/>
          <w:sz w:val="24"/>
          <w:szCs w:val="24"/>
        </w:rPr>
        <w:t xml:space="preserve"> (Glazer, 2016)</w:t>
      </w:r>
      <w:r>
        <w:rPr>
          <w:rFonts w:ascii="Times New Roman" w:hAnsi="Times New Roman" w:cs="Times New Roman"/>
          <w:sz w:val="24"/>
          <w:szCs w:val="24"/>
        </w:rPr>
        <w:t xml:space="preserve">, </w:t>
      </w:r>
      <w:r w:rsidR="003B4017">
        <w:rPr>
          <w:rFonts w:ascii="Times New Roman" w:hAnsi="Times New Roman" w:cs="Times New Roman"/>
          <w:sz w:val="24"/>
          <w:szCs w:val="24"/>
        </w:rPr>
        <w:t xml:space="preserve">ten </w:t>
      </w:r>
      <w:r>
        <w:rPr>
          <w:rFonts w:ascii="Times New Roman" w:hAnsi="Times New Roman" w:cs="Times New Roman"/>
          <w:sz w:val="24"/>
          <w:szCs w:val="24"/>
        </w:rPr>
        <w:t xml:space="preserve">CSU campuses will begin to implement four-year pledge programs known as “The California Promise Program”.  All but one of the campuses will be implementing 2-year pledge programs. </w:t>
      </w:r>
    </w:p>
    <w:p w14:paraId="093428EC" w14:textId="5D13D45D" w:rsidR="00C34B6D" w:rsidRPr="00AB50B4" w:rsidRDefault="00C34B6D" w:rsidP="00536AF3">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Beginning June 2017, the CSU </w:t>
      </w:r>
      <w:r w:rsidR="00835765">
        <w:rPr>
          <w:rFonts w:ascii="Times New Roman" w:hAnsi="Times New Roman" w:cs="Times New Roman"/>
          <w:sz w:val="24"/>
          <w:szCs w:val="24"/>
        </w:rPr>
        <w:t>is</w:t>
      </w:r>
      <w:r w:rsidR="003074B3">
        <w:rPr>
          <w:rFonts w:ascii="Times New Roman" w:hAnsi="Times New Roman" w:cs="Times New Roman"/>
          <w:sz w:val="24"/>
          <w:szCs w:val="24"/>
        </w:rPr>
        <w:t xml:space="preserve"> moving away from the current </w:t>
      </w:r>
      <w:r w:rsidR="002041A7">
        <w:rPr>
          <w:rFonts w:ascii="Times New Roman" w:hAnsi="Times New Roman" w:cs="Times New Roman"/>
          <w:sz w:val="24"/>
          <w:szCs w:val="24"/>
        </w:rPr>
        <w:t xml:space="preserve">student enrollment website csumentor.edu, and </w:t>
      </w:r>
      <w:r w:rsidR="00AB50B4">
        <w:rPr>
          <w:rFonts w:ascii="Times New Roman" w:hAnsi="Times New Roman" w:cs="Times New Roman"/>
          <w:sz w:val="24"/>
          <w:szCs w:val="24"/>
        </w:rPr>
        <w:t xml:space="preserve">directing students towards </w:t>
      </w:r>
      <w:r>
        <w:rPr>
          <w:rFonts w:ascii="Times New Roman" w:hAnsi="Times New Roman" w:cs="Times New Roman"/>
          <w:sz w:val="24"/>
          <w:szCs w:val="24"/>
        </w:rPr>
        <w:t xml:space="preserve">a new </w:t>
      </w:r>
      <w:r w:rsidR="00AB50B4">
        <w:rPr>
          <w:rFonts w:ascii="Times New Roman" w:hAnsi="Times New Roman" w:cs="Times New Roman"/>
          <w:sz w:val="24"/>
          <w:szCs w:val="24"/>
        </w:rPr>
        <w:t xml:space="preserve">enrollment </w:t>
      </w:r>
      <w:r w:rsidR="003074B3">
        <w:rPr>
          <w:rFonts w:ascii="Times New Roman" w:hAnsi="Times New Roman" w:cs="Times New Roman"/>
          <w:sz w:val="24"/>
          <w:szCs w:val="24"/>
        </w:rPr>
        <w:t xml:space="preserve">site </w:t>
      </w:r>
      <w:r w:rsidR="00AB50B4">
        <w:rPr>
          <w:rFonts w:ascii="Times New Roman" w:hAnsi="Times New Roman" w:cs="Times New Roman"/>
          <w:sz w:val="24"/>
          <w:szCs w:val="24"/>
        </w:rPr>
        <w:t xml:space="preserve">-- </w:t>
      </w:r>
      <w:r w:rsidR="002041A7">
        <w:rPr>
          <w:rFonts w:ascii="Times New Roman" w:hAnsi="Times New Roman" w:cs="Times New Roman"/>
          <w:sz w:val="24"/>
          <w:szCs w:val="24"/>
        </w:rPr>
        <w:t>c</w:t>
      </w:r>
      <w:r w:rsidR="003074B3">
        <w:rPr>
          <w:rFonts w:ascii="Times New Roman" w:hAnsi="Times New Roman" w:cs="Times New Roman"/>
          <w:sz w:val="24"/>
          <w:szCs w:val="24"/>
        </w:rPr>
        <w:t>alstateapply</w:t>
      </w:r>
      <w:r w:rsidR="002041A7">
        <w:rPr>
          <w:rFonts w:ascii="Times New Roman" w:hAnsi="Times New Roman" w:cs="Times New Roman"/>
          <w:sz w:val="24"/>
          <w:szCs w:val="24"/>
        </w:rPr>
        <w:t>.</w:t>
      </w:r>
    </w:p>
    <w:p w14:paraId="3112A4FA" w14:textId="3C2F0493" w:rsidR="00F92A5A" w:rsidRPr="00B84E9A" w:rsidRDefault="00F92A5A" w:rsidP="00536AF3">
      <w:pPr>
        <w:pStyle w:val="ListParagraph"/>
        <w:numPr>
          <w:ilvl w:val="0"/>
          <w:numId w:val="19"/>
        </w:numPr>
        <w:spacing w:after="0" w:line="240" w:lineRule="auto"/>
        <w:rPr>
          <w:rFonts w:ascii="Times New Roman" w:hAnsi="Times New Roman" w:cs="Times New Roman"/>
          <w:b/>
          <w:sz w:val="24"/>
          <w:szCs w:val="24"/>
        </w:rPr>
      </w:pPr>
      <w:r w:rsidRPr="006973CA">
        <w:rPr>
          <w:rFonts w:ascii="Times New Roman" w:hAnsi="Times New Roman" w:cs="Times New Roman"/>
          <w:sz w:val="24"/>
          <w:szCs w:val="24"/>
        </w:rPr>
        <w:t xml:space="preserve">The </w:t>
      </w:r>
      <w:r w:rsidR="00CB1C6F">
        <w:rPr>
          <w:rFonts w:ascii="Times New Roman" w:hAnsi="Times New Roman" w:cs="Times New Roman"/>
          <w:sz w:val="24"/>
          <w:szCs w:val="24"/>
        </w:rPr>
        <w:t xml:space="preserve">CSUs </w:t>
      </w:r>
      <w:r w:rsidRPr="006973CA">
        <w:rPr>
          <w:rFonts w:ascii="Times New Roman" w:hAnsi="Times New Roman" w:cs="Times New Roman"/>
          <w:sz w:val="24"/>
          <w:szCs w:val="24"/>
        </w:rPr>
        <w:t>C</w:t>
      </w:r>
      <w:r w:rsidR="00835765">
        <w:rPr>
          <w:rFonts w:ascii="Times New Roman" w:hAnsi="Times New Roman" w:cs="Times New Roman"/>
          <w:sz w:val="24"/>
          <w:szCs w:val="24"/>
        </w:rPr>
        <w:t>hief Information Officer (CIO)</w:t>
      </w:r>
      <w:r w:rsidRPr="006973CA">
        <w:rPr>
          <w:rFonts w:ascii="Times New Roman" w:hAnsi="Times New Roman" w:cs="Times New Roman"/>
          <w:sz w:val="24"/>
          <w:szCs w:val="24"/>
        </w:rPr>
        <w:t xml:space="preserve"> developed an IT strategic plan </w:t>
      </w:r>
      <w:r w:rsidR="00AB50B4">
        <w:rPr>
          <w:rFonts w:ascii="Times New Roman" w:hAnsi="Times New Roman" w:cs="Times New Roman"/>
          <w:sz w:val="24"/>
          <w:szCs w:val="24"/>
        </w:rPr>
        <w:t>that</w:t>
      </w:r>
      <w:r w:rsidRPr="006973CA">
        <w:rPr>
          <w:rFonts w:ascii="Times New Roman" w:hAnsi="Times New Roman" w:cs="Times New Roman"/>
          <w:sz w:val="24"/>
          <w:szCs w:val="24"/>
        </w:rPr>
        <w:t xml:space="preserve"> establishes IT priorities in the CSU system for the next 36 months.  </w:t>
      </w:r>
      <w:r w:rsidR="00A2123B" w:rsidRPr="006973CA">
        <w:rPr>
          <w:rFonts w:ascii="Times New Roman" w:hAnsi="Times New Roman" w:cs="Times New Roman"/>
          <w:sz w:val="24"/>
          <w:szCs w:val="24"/>
        </w:rPr>
        <w:t xml:space="preserve">The group discussed possibly inviting </w:t>
      </w:r>
      <w:r w:rsidR="001E5079">
        <w:rPr>
          <w:rFonts w:ascii="Times New Roman" w:hAnsi="Times New Roman" w:cs="Times New Roman"/>
          <w:sz w:val="24"/>
          <w:szCs w:val="24"/>
        </w:rPr>
        <w:t xml:space="preserve">the </w:t>
      </w:r>
      <w:r w:rsidR="00AB50B4">
        <w:rPr>
          <w:rFonts w:ascii="Times New Roman" w:hAnsi="Times New Roman" w:cs="Times New Roman"/>
          <w:sz w:val="24"/>
          <w:szCs w:val="24"/>
        </w:rPr>
        <w:t>Chief Information Officers</w:t>
      </w:r>
      <w:r w:rsidR="001E5079">
        <w:rPr>
          <w:rFonts w:ascii="Times New Roman" w:hAnsi="Times New Roman" w:cs="Times New Roman"/>
          <w:sz w:val="24"/>
          <w:szCs w:val="24"/>
        </w:rPr>
        <w:t xml:space="preserve"> from each segment</w:t>
      </w:r>
      <w:r w:rsidR="00A2123B" w:rsidRPr="006973CA">
        <w:rPr>
          <w:rFonts w:ascii="Times New Roman" w:hAnsi="Times New Roman" w:cs="Times New Roman"/>
          <w:sz w:val="24"/>
          <w:szCs w:val="24"/>
        </w:rPr>
        <w:t xml:space="preserve"> to a future meeting</w:t>
      </w:r>
      <w:r w:rsidR="001E5079">
        <w:rPr>
          <w:rFonts w:ascii="Times New Roman" w:hAnsi="Times New Roman" w:cs="Times New Roman"/>
          <w:sz w:val="24"/>
          <w:szCs w:val="24"/>
        </w:rPr>
        <w:t>,</w:t>
      </w:r>
      <w:r w:rsidR="00A2123B" w:rsidRPr="006973CA">
        <w:rPr>
          <w:rFonts w:ascii="Times New Roman" w:hAnsi="Times New Roman" w:cs="Times New Roman"/>
          <w:sz w:val="24"/>
          <w:szCs w:val="24"/>
        </w:rPr>
        <w:t xml:space="preserve"> in order to discuss the creation of a </w:t>
      </w:r>
      <w:r w:rsidR="006973CA" w:rsidRPr="006973CA">
        <w:rPr>
          <w:rFonts w:ascii="Times New Roman" w:hAnsi="Times New Roman" w:cs="Times New Roman"/>
          <w:sz w:val="24"/>
          <w:szCs w:val="24"/>
        </w:rPr>
        <w:t>storage repository known as a data lake that all segments could use for the tracking of data, such as graduation rates.</w:t>
      </w:r>
    </w:p>
    <w:p w14:paraId="334FC9FC" w14:textId="77777777" w:rsidR="00B84E9A" w:rsidRDefault="00B84E9A" w:rsidP="00536AF3">
      <w:pPr>
        <w:pStyle w:val="ListParagraph"/>
        <w:spacing w:after="0" w:line="240" w:lineRule="auto"/>
        <w:ind w:left="1440"/>
        <w:rPr>
          <w:rFonts w:ascii="Times New Roman" w:hAnsi="Times New Roman" w:cs="Times New Roman"/>
          <w:b/>
          <w:sz w:val="24"/>
          <w:szCs w:val="24"/>
        </w:rPr>
      </w:pPr>
    </w:p>
    <w:p w14:paraId="288B997E" w14:textId="77777777" w:rsidR="00B84E9A" w:rsidRDefault="00B84E9A" w:rsidP="00536AF3">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Jim Chalfant, Chair, UC Academic Senate</w:t>
      </w:r>
    </w:p>
    <w:p w14:paraId="0E8C32B8" w14:textId="77777777" w:rsidR="00F63A68" w:rsidRPr="00AB50B4" w:rsidRDefault="00F63A68" w:rsidP="00536AF3">
      <w:pPr>
        <w:pStyle w:val="ListParagraph"/>
        <w:spacing w:after="0" w:line="240" w:lineRule="auto"/>
        <w:rPr>
          <w:rFonts w:ascii="Times New Roman" w:hAnsi="Times New Roman" w:cs="Times New Roman"/>
          <w:b/>
          <w:sz w:val="24"/>
          <w:szCs w:val="24"/>
        </w:rPr>
      </w:pPr>
      <w:r w:rsidRPr="00AB50B4">
        <w:rPr>
          <w:rFonts w:ascii="Times New Roman" w:hAnsi="Times New Roman" w:cs="Times New Roman"/>
          <w:sz w:val="24"/>
          <w:szCs w:val="24"/>
        </w:rPr>
        <w:t>University of California Chair, Jim Chalfant</w:t>
      </w:r>
      <w:r w:rsidR="00F404B1" w:rsidRPr="00AB50B4">
        <w:rPr>
          <w:rFonts w:ascii="Times New Roman" w:hAnsi="Times New Roman" w:cs="Times New Roman"/>
          <w:sz w:val="24"/>
          <w:szCs w:val="24"/>
        </w:rPr>
        <w:t>,</w:t>
      </w:r>
      <w:r w:rsidRPr="00AB50B4">
        <w:rPr>
          <w:rFonts w:ascii="Times New Roman" w:hAnsi="Times New Roman" w:cs="Times New Roman"/>
          <w:sz w:val="24"/>
          <w:szCs w:val="24"/>
        </w:rPr>
        <w:t xml:space="preserve"> shared recent events taking place within the University of California System:</w:t>
      </w:r>
    </w:p>
    <w:p w14:paraId="2FE7B6C5" w14:textId="15C3BC60" w:rsidR="00464CD5" w:rsidRPr="00CE741B" w:rsidRDefault="00292C5C" w:rsidP="00CE741B">
      <w:pPr>
        <w:pStyle w:val="ListParagraph"/>
        <w:numPr>
          <w:ilvl w:val="0"/>
          <w:numId w:val="23"/>
        </w:numPr>
        <w:spacing w:after="0" w:line="240" w:lineRule="auto"/>
        <w:rPr>
          <w:rFonts w:ascii="Times New Roman" w:hAnsi="Times New Roman" w:cs="Times New Roman"/>
          <w:sz w:val="24"/>
          <w:szCs w:val="24"/>
        </w:rPr>
      </w:pPr>
      <w:r w:rsidRPr="00AB50B4">
        <w:rPr>
          <w:rFonts w:ascii="Times New Roman" w:hAnsi="Times New Roman" w:cs="Times New Roman"/>
          <w:sz w:val="24"/>
          <w:szCs w:val="24"/>
        </w:rPr>
        <w:t xml:space="preserve">The UC Board of Regents will be meeting in January 2017, to discuss the </w:t>
      </w:r>
      <w:r w:rsidR="002D2A21" w:rsidRPr="00AB50B4">
        <w:rPr>
          <w:rFonts w:ascii="Times New Roman" w:hAnsi="Times New Roman" w:cs="Times New Roman"/>
          <w:sz w:val="24"/>
          <w:szCs w:val="24"/>
        </w:rPr>
        <w:t>budget agreement and the requirement to create</w:t>
      </w:r>
      <w:r w:rsidRPr="00AB50B4">
        <w:rPr>
          <w:rFonts w:ascii="Times New Roman" w:hAnsi="Times New Roman" w:cs="Times New Roman"/>
          <w:sz w:val="24"/>
          <w:szCs w:val="24"/>
        </w:rPr>
        <w:t xml:space="preserve"> a policy which will limit nonresident undergraduate enrollments.  </w:t>
      </w:r>
      <w:r w:rsidR="00464CD5" w:rsidRPr="00AB50B4">
        <w:rPr>
          <w:rFonts w:ascii="Times New Roman" w:hAnsi="Times New Roman" w:cs="Times New Roman"/>
          <w:sz w:val="24"/>
          <w:szCs w:val="24"/>
        </w:rPr>
        <w:t xml:space="preserve"> </w:t>
      </w:r>
    </w:p>
    <w:p w14:paraId="3AC19DA5" w14:textId="42A5A865" w:rsidR="004E38BA" w:rsidRPr="0004407B" w:rsidRDefault="00464CD5" w:rsidP="00536AF3">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of Regents recently met to discuss a potential tuition increase of 2.5% for in state students.  </w:t>
      </w:r>
      <w:r w:rsidR="004E38BA">
        <w:rPr>
          <w:rFonts w:ascii="Times New Roman" w:hAnsi="Times New Roman" w:cs="Times New Roman"/>
          <w:sz w:val="24"/>
          <w:szCs w:val="24"/>
        </w:rPr>
        <w:t xml:space="preserve">Student protests disrupted the meeting and the Board of Regents is expected to continue the conversation at a later date. </w:t>
      </w:r>
    </w:p>
    <w:p w14:paraId="413FF9F3" w14:textId="739D00FB" w:rsidR="00113684" w:rsidRPr="0004407B" w:rsidRDefault="00AF671C" w:rsidP="00536AF3">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UCAS</w:t>
      </w:r>
      <w:r w:rsidR="0027027C">
        <w:rPr>
          <w:rFonts w:ascii="Times New Roman" w:hAnsi="Times New Roman" w:cs="Times New Roman"/>
          <w:sz w:val="24"/>
          <w:szCs w:val="24"/>
        </w:rPr>
        <w:t xml:space="preserve"> work</w:t>
      </w:r>
      <w:r>
        <w:rPr>
          <w:rFonts w:ascii="Times New Roman" w:hAnsi="Times New Roman" w:cs="Times New Roman"/>
          <w:sz w:val="24"/>
          <w:szCs w:val="24"/>
        </w:rPr>
        <w:t>ed</w:t>
      </w:r>
      <w:r w:rsidR="0027027C">
        <w:rPr>
          <w:rFonts w:ascii="Times New Roman" w:hAnsi="Times New Roman" w:cs="Times New Roman"/>
          <w:sz w:val="24"/>
          <w:szCs w:val="24"/>
        </w:rPr>
        <w:t xml:space="preserve"> closely with the UC IT department to address faculty concerns regarding </w:t>
      </w:r>
      <w:r w:rsidR="00113684">
        <w:rPr>
          <w:rFonts w:ascii="Times New Roman" w:hAnsi="Times New Roman" w:cs="Times New Roman"/>
          <w:sz w:val="24"/>
          <w:szCs w:val="24"/>
        </w:rPr>
        <w:t xml:space="preserve">the lack of faculty involvement </w:t>
      </w:r>
      <w:r w:rsidR="003C28DF">
        <w:rPr>
          <w:rFonts w:ascii="Times New Roman" w:hAnsi="Times New Roman" w:cs="Times New Roman"/>
          <w:sz w:val="24"/>
          <w:szCs w:val="24"/>
        </w:rPr>
        <w:t xml:space="preserve">during the implementation of a system-wide cybersecurity threat detection program that was put into place in response to a 2015 security breach at the UCLA campus. </w:t>
      </w:r>
    </w:p>
    <w:p w14:paraId="0918C5D5" w14:textId="5778A192" w:rsidR="00562D3B" w:rsidRPr="0004407B" w:rsidRDefault="00562D3B" w:rsidP="00536AF3">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In relation to tenure density</w:t>
      </w:r>
      <w:r w:rsidR="00AF671C">
        <w:rPr>
          <w:rFonts w:ascii="Times New Roman" w:hAnsi="Times New Roman" w:cs="Times New Roman"/>
          <w:sz w:val="24"/>
          <w:szCs w:val="24"/>
        </w:rPr>
        <w:t>,</w:t>
      </w:r>
      <w:r>
        <w:rPr>
          <w:rFonts w:ascii="Times New Roman" w:hAnsi="Times New Roman" w:cs="Times New Roman"/>
          <w:sz w:val="24"/>
          <w:szCs w:val="24"/>
        </w:rPr>
        <w:t xml:space="preserve"> there </w:t>
      </w:r>
      <w:r w:rsidR="00AF671C">
        <w:rPr>
          <w:rFonts w:ascii="Times New Roman" w:hAnsi="Times New Roman" w:cs="Times New Roman"/>
          <w:sz w:val="24"/>
          <w:szCs w:val="24"/>
        </w:rPr>
        <w:t>was</w:t>
      </w:r>
      <w:r>
        <w:rPr>
          <w:rFonts w:ascii="Times New Roman" w:hAnsi="Times New Roman" w:cs="Times New Roman"/>
          <w:sz w:val="24"/>
          <w:szCs w:val="24"/>
        </w:rPr>
        <w:t xml:space="preserve"> discussion to change the title of the Lecturer of Security of Employment (LSOE) to Professor of Teaching.  However, the University Committee on Academic Personnel finds the use of the term “Professor” problematic.  Discussions will continue regarding the discrepancy of language. </w:t>
      </w:r>
    </w:p>
    <w:p w14:paraId="03E5A8C9" w14:textId="7C1C923A" w:rsidR="0072408C" w:rsidRPr="00E50DFB" w:rsidRDefault="0072408C" w:rsidP="00536AF3">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2016-17 budget created $2 million dollars for increasing faculty diversity, and $4 million </w:t>
      </w:r>
      <w:r w:rsidR="00E401E5">
        <w:rPr>
          <w:rFonts w:ascii="Times New Roman" w:hAnsi="Times New Roman" w:cs="Times New Roman"/>
          <w:sz w:val="24"/>
          <w:szCs w:val="24"/>
        </w:rPr>
        <w:t xml:space="preserve">for </w:t>
      </w:r>
      <w:r>
        <w:rPr>
          <w:rFonts w:ascii="Times New Roman" w:hAnsi="Times New Roman" w:cs="Times New Roman"/>
          <w:sz w:val="24"/>
          <w:szCs w:val="24"/>
        </w:rPr>
        <w:t xml:space="preserve">the UC Scout program which is intended to expand access to A-G coursework for under-resourced high schools. </w:t>
      </w:r>
    </w:p>
    <w:p w14:paraId="4824D7F7" w14:textId="151186E9" w:rsidR="00CC5745" w:rsidRPr="00E50DFB" w:rsidRDefault="003F10BA" w:rsidP="00536AF3">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CC5745">
        <w:rPr>
          <w:rFonts w:ascii="Times New Roman" w:hAnsi="Times New Roman" w:cs="Times New Roman"/>
          <w:sz w:val="24"/>
          <w:szCs w:val="24"/>
        </w:rPr>
        <w:t xml:space="preserve"> system wide review of a proposal to end the UC-wide moratorium on honorary degrees is currently on hold due to the Board of Regents schedule. </w:t>
      </w:r>
    </w:p>
    <w:p w14:paraId="24344506" w14:textId="7AA29332" w:rsidR="00F92A5A" w:rsidRPr="005F6BFB" w:rsidRDefault="000D497B" w:rsidP="00536AF3">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UCAS is looking into policies related to student led courses.  Due to concerns raised over a student led course on Palestine, the UCAS would like</w:t>
      </w:r>
      <w:r w:rsidR="00AF671C">
        <w:rPr>
          <w:rFonts w:ascii="Times New Roman" w:hAnsi="Times New Roman" w:cs="Times New Roman"/>
          <w:sz w:val="24"/>
          <w:szCs w:val="24"/>
        </w:rPr>
        <w:t xml:space="preserve"> to</w:t>
      </w:r>
      <w:r>
        <w:rPr>
          <w:rFonts w:ascii="Times New Roman" w:hAnsi="Times New Roman" w:cs="Times New Roman"/>
          <w:sz w:val="24"/>
          <w:szCs w:val="24"/>
        </w:rPr>
        <w:t xml:space="preserve"> be sure that policies are in place and being followed that ensure faculty involvement</w:t>
      </w:r>
      <w:r w:rsidR="00B952DD">
        <w:rPr>
          <w:rFonts w:ascii="Times New Roman" w:hAnsi="Times New Roman" w:cs="Times New Roman"/>
          <w:sz w:val="24"/>
          <w:szCs w:val="24"/>
        </w:rPr>
        <w:t>, and that student led</w:t>
      </w:r>
      <w:r>
        <w:rPr>
          <w:rFonts w:ascii="Times New Roman" w:hAnsi="Times New Roman" w:cs="Times New Roman"/>
          <w:sz w:val="24"/>
          <w:szCs w:val="24"/>
        </w:rPr>
        <w:t xml:space="preserve"> courses are vetted through the</w:t>
      </w:r>
      <w:r w:rsidR="00B952DD">
        <w:rPr>
          <w:rFonts w:ascii="Times New Roman" w:hAnsi="Times New Roman" w:cs="Times New Roman"/>
          <w:sz w:val="24"/>
          <w:szCs w:val="24"/>
        </w:rPr>
        <w:t xml:space="preserve"> appropriate </w:t>
      </w:r>
      <w:r>
        <w:rPr>
          <w:rFonts w:ascii="Times New Roman" w:hAnsi="Times New Roman" w:cs="Times New Roman"/>
          <w:sz w:val="24"/>
          <w:szCs w:val="24"/>
        </w:rPr>
        <w:t xml:space="preserve">course approval process. </w:t>
      </w:r>
    </w:p>
    <w:p w14:paraId="0448B4B3" w14:textId="77777777" w:rsidR="001107E9" w:rsidRDefault="001107E9" w:rsidP="00536AF3">
      <w:pPr>
        <w:pStyle w:val="ListParagraph"/>
        <w:spacing w:after="0" w:line="240" w:lineRule="auto"/>
        <w:rPr>
          <w:rFonts w:ascii="Times New Roman" w:hAnsi="Times New Roman" w:cs="Times New Roman"/>
          <w:b/>
          <w:sz w:val="24"/>
          <w:szCs w:val="24"/>
        </w:rPr>
      </w:pPr>
    </w:p>
    <w:p w14:paraId="7448EF5F" w14:textId="77777777" w:rsidR="00F50830" w:rsidRDefault="00F50830" w:rsidP="00536AF3">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Julie Bruno</w:t>
      </w:r>
      <w:r w:rsidR="00246AF0">
        <w:rPr>
          <w:rFonts w:ascii="Times New Roman" w:hAnsi="Times New Roman" w:cs="Times New Roman"/>
          <w:b/>
          <w:sz w:val="24"/>
          <w:szCs w:val="24"/>
        </w:rPr>
        <w:t>, President, CCC Academic Senate</w:t>
      </w:r>
    </w:p>
    <w:p w14:paraId="2D140021" w14:textId="77777777" w:rsidR="009F69F4" w:rsidRPr="009F69F4" w:rsidRDefault="00F63A68" w:rsidP="00536AF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ASCCC President,</w:t>
      </w:r>
      <w:r w:rsidR="009F69F4">
        <w:rPr>
          <w:rFonts w:ascii="Times New Roman" w:hAnsi="Times New Roman" w:cs="Times New Roman"/>
          <w:sz w:val="24"/>
          <w:szCs w:val="24"/>
        </w:rPr>
        <w:t xml:space="preserve"> Julie Bruno</w:t>
      </w:r>
      <w:r>
        <w:rPr>
          <w:rFonts w:ascii="Times New Roman" w:hAnsi="Times New Roman" w:cs="Times New Roman"/>
          <w:sz w:val="24"/>
          <w:szCs w:val="24"/>
        </w:rPr>
        <w:t>,</w:t>
      </w:r>
      <w:r w:rsidR="009F69F4">
        <w:rPr>
          <w:rFonts w:ascii="Times New Roman" w:hAnsi="Times New Roman" w:cs="Times New Roman"/>
          <w:sz w:val="24"/>
          <w:szCs w:val="24"/>
        </w:rPr>
        <w:t xml:space="preserve"> provided an update on recent events within the Calif</w:t>
      </w:r>
      <w:r>
        <w:rPr>
          <w:rFonts w:ascii="Times New Roman" w:hAnsi="Times New Roman" w:cs="Times New Roman"/>
          <w:sz w:val="24"/>
          <w:szCs w:val="24"/>
        </w:rPr>
        <w:t>ornia Community College system:</w:t>
      </w:r>
    </w:p>
    <w:p w14:paraId="3D84D52C" w14:textId="1A0E99A4" w:rsidR="009610BF" w:rsidRPr="00E50DFB" w:rsidRDefault="00870DAF" w:rsidP="00536AF3">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Incoming CCC Chancellor Eloy </w:t>
      </w:r>
      <w:r w:rsidR="00925B65">
        <w:rPr>
          <w:rFonts w:ascii="Times New Roman" w:hAnsi="Times New Roman" w:cs="Times New Roman"/>
          <w:sz w:val="24"/>
          <w:szCs w:val="24"/>
        </w:rPr>
        <w:t xml:space="preserve">Ortiz </w:t>
      </w:r>
      <w:r>
        <w:rPr>
          <w:rFonts w:ascii="Times New Roman" w:hAnsi="Times New Roman" w:cs="Times New Roman"/>
          <w:sz w:val="24"/>
          <w:szCs w:val="24"/>
        </w:rPr>
        <w:t xml:space="preserve">Oakley will </w:t>
      </w:r>
      <w:r w:rsidR="000D497B">
        <w:rPr>
          <w:rFonts w:ascii="Times New Roman" w:hAnsi="Times New Roman" w:cs="Times New Roman"/>
          <w:sz w:val="24"/>
          <w:szCs w:val="24"/>
        </w:rPr>
        <w:t>take office</w:t>
      </w:r>
      <w:r>
        <w:rPr>
          <w:rFonts w:ascii="Times New Roman" w:hAnsi="Times New Roman" w:cs="Times New Roman"/>
          <w:sz w:val="24"/>
          <w:szCs w:val="24"/>
        </w:rPr>
        <w:t xml:space="preserve"> December 19, 2016</w:t>
      </w:r>
      <w:r w:rsidR="00925B65">
        <w:rPr>
          <w:rFonts w:ascii="Times New Roman" w:hAnsi="Times New Roman" w:cs="Times New Roman"/>
          <w:sz w:val="24"/>
          <w:szCs w:val="24"/>
        </w:rPr>
        <w:t xml:space="preserve">.  Oakley recently released a survey to </w:t>
      </w:r>
      <w:r w:rsidR="00520F77">
        <w:rPr>
          <w:rFonts w:ascii="Times New Roman" w:hAnsi="Times New Roman" w:cs="Times New Roman"/>
          <w:sz w:val="24"/>
          <w:szCs w:val="24"/>
        </w:rPr>
        <w:t>all constituent groups in order to learn how the CCC Chancellor’s Office can support the efforts of CCC campuses.</w:t>
      </w:r>
    </w:p>
    <w:p w14:paraId="2BC3044E" w14:textId="1A39C566" w:rsidR="00520F77" w:rsidRPr="00AD6671" w:rsidRDefault="00F9295C" w:rsidP="00536AF3">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the recent </w:t>
      </w:r>
      <w:r w:rsidR="00870DAF">
        <w:rPr>
          <w:rFonts w:ascii="Times New Roman" w:hAnsi="Times New Roman" w:cs="Times New Roman"/>
          <w:sz w:val="24"/>
          <w:szCs w:val="24"/>
        </w:rPr>
        <w:t>presidential election</w:t>
      </w:r>
      <w:r w:rsidR="00AF671C">
        <w:rPr>
          <w:rFonts w:ascii="Times New Roman" w:hAnsi="Times New Roman" w:cs="Times New Roman"/>
          <w:sz w:val="24"/>
          <w:szCs w:val="24"/>
        </w:rPr>
        <w:t>,</w:t>
      </w:r>
      <w:r w:rsidR="00870DAF">
        <w:rPr>
          <w:rFonts w:ascii="Times New Roman" w:hAnsi="Times New Roman" w:cs="Times New Roman"/>
          <w:sz w:val="24"/>
          <w:szCs w:val="24"/>
        </w:rPr>
        <w:t xml:space="preserve"> there </w:t>
      </w:r>
      <w:r w:rsidR="00AF671C">
        <w:rPr>
          <w:rFonts w:ascii="Times New Roman" w:hAnsi="Times New Roman" w:cs="Times New Roman"/>
          <w:sz w:val="24"/>
          <w:szCs w:val="24"/>
        </w:rPr>
        <w:t>is</w:t>
      </w:r>
      <w:r w:rsidR="00870DAF">
        <w:rPr>
          <w:rFonts w:ascii="Times New Roman" w:hAnsi="Times New Roman" w:cs="Times New Roman"/>
          <w:sz w:val="24"/>
          <w:szCs w:val="24"/>
        </w:rPr>
        <w:t xml:space="preserve"> growing concern </w:t>
      </w:r>
      <w:r w:rsidR="00107776">
        <w:rPr>
          <w:rFonts w:ascii="Times New Roman" w:hAnsi="Times New Roman" w:cs="Times New Roman"/>
          <w:sz w:val="24"/>
          <w:szCs w:val="24"/>
        </w:rPr>
        <w:t xml:space="preserve">and discussion </w:t>
      </w:r>
      <w:r w:rsidR="00870DAF">
        <w:rPr>
          <w:rFonts w:ascii="Times New Roman" w:hAnsi="Times New Roman" w:cs="Times New Roman"/>
          <w:sz w:val="24"/>
          <w:szCs w:val="24"/>
        </w:rPr>
        <w:t>with regard to the future of Deferred Action for Childhood Arrivals (DACA) students.</w:t>
      </w:r>
      <w:r w:rsidR="00BF10EA">
        <w:rPr>
          <w:rFonts w:ascii="Times New Roman" w:hAnsi="Times New Roman" w:cs="Times New Roman"/>
          <w:sz w:val="24"/>
          <w:szCs w:val="24"/>
        </w:rPr>
        <w:t xml:space="preserve">  The </w:t>
      </w:r>
      <w:r w:rsidR="00520F77">
        <w:rPr>
          <w:rFonts w:ascii="Times New Roman" w:hAnsi="Times New Roman" w:cs="Times New Roman"/>
          <w:sz w:val="24"/>
          <w:szCs w:val="24"/>
        </w:rPr>
        <w:t>ASCCC released a number of documents and information in support of th</w:t>
      </w:r>
      <w:r w:rsidR="0016480A">
        <w:rPr>
          <w:rFonts w:ascii="Times New Roman" w:hAnsi="Times New Roman" w:cs="Times New Roman"/>
          <w:sz w:val="24"/>
          <w:szCs w:val="24"/>
        </w:rPr>
        <w:t>e</w:t>
      </w:r>
      <w:r w:rsidR="00520F77">
        <w:rPr>
          <w:rFonts w:ascii="Times New Roman" w:hAnsi="Times New Roman" w:cs="Times New Roman"/>
          <w:sz w:val="24"/>
          <w:szCs w:val="24"/>
        </w:rPr>
        <w:t>se stude</w:t>
      </w:r>
      <w:r w:rsidR="00AF671C">
        <w:rPr>
          <w:rFonts w:ascii="Times New Roman" w:hAnsi="Times New Roman" w:cs="Times New Roman"/>
          <w:sz w:val="24"/>
          <w:szCs w:val="24"/>
        </w:rPr>
        <w:t>nts.  In addition, a workgroup w</w:t>
      </w:r>
      <w:r w:rsidR="00520F77">
        <w:rPr>
          <w:rFonts w:ascii="Times New Roman" w:hAnsi="Times New Roman" w:cs="Times New Roman"/>
          <w:sz w:val="24"/>
          <w:szCs w:val="24"/>
        </w:rPr>
        <w:t>as formed at the Chancellor’s Office to help facilitate the conversation regarding the federal agenda and the impact it may have on the CCC system</w:t>
      </w:r>
      <w:r w:rsidR="00B85890">
        <w:rPr>
          <w:rFonts w:ascii="Times New Roman" w:hAnsi="Times New Roman" w:cs="Times New Roman"/>
          <w:sz w:val="24"/>
          <w:szCs w:val="24"/>
        </w:rPr>
        <w:t xml:space="preserve"> and students</w:t>
      </w:r>
      <w:r w:rsidR="00520F77">
        <w:rPr>
          <w:rFonts w:ascii="Times New Roman" w:hAnsi="Times New Roman" w:cs="Times New Roman"/>
          <w:sz w:val="24"/>
          <w:szCs w:val="24"/>
        </w:rPr>
        <w:t>.</w:t>
      </w:r>
    </w:p>
    <w:p w14:paraId="64EB8B4D" w14:textId="41A67126" w:rsidR="00660465" w:rsidRPr="00E9355E" w:rsidRDefault="00104B98" w:rsidP="00536AF3">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Work</w:t>
      </w:r>
      <w:r w:rsidR="00660465">
        <w:rPr>
          <w:rFonts w:ascii="Times New Roman" w:hAnsi="Times New Roman" w:cs="Times New Roman"/>
          <w:sz w:val="24"/>
          <w:szCs w:val="24"/>
        </w:rPr>
        <w:t xml:space="preserve"> to improve accreditation continue</w:t>
      </w:r>
      <w:r w:rsidR="00CC2C82">
        <w:rPr>
          <w:rFonts w:ascii="Times New Roman" w:hAnsi="Times New Roman" w:cs="Times New Roman"/>
          <w:sz w:val="24"/>
          <w:szCs w:val="24"/>
        </w:rPr>
        <w:t>s</w:t>
      </w:r>
      <w:r w:rsidR="00660465">
        <w:rPr>
          <w:rFonts w:ascii="Times New Roman" w:hAnsi="Times New Roman" w:cs="Times New Roman"/>
          <w:sz w:val="24"/>
          <w:szCs w:val="24"/>
        </w:rPr>
        <w:t xml:space="preserve"> to progress.  The two workgroups tasked with making recommendations for improvements to the Accrediting Commission for Community and Junior Colleges (</w:t>
      </w:r>
      <w:r w:rsidR="006848AA">
        <w:rPr>
          <w:rFonts w:ascii="Times New Roman" w:hAnsi="Times New Roman" w:cs="Times New Roman"/>
          <w:sz w:val="24"/>
          <w:szCs w:val="24"/>
        </w:rPr>
        <w:t>ACCJC) have reached a consensus</w:t>
      </w:r>
      <w:r w:rsidR="00660465">
        <w:rPr>
          <w:rFonts w:ascii="Times New Roman" w:hAnsi="Times New Roman" w:cs="Times New Roman"/>
          <w:sz w:val="24"/>
          <w:szCs w:val="24"/>
        </w:rPr>
        <w:t xml:space="preserve"> that the long term goal for the CCC system should be a single</w:t>
      </w:r>
      <w:r w:rsidR="00AF671C">
        <w:rPr>
          <w:rFonts w:ascii="Times New Roman" w:hAnsi="Times New Roman" w:cs="Times New Roman"/>
          <w:sz w:val="24"/>
          <w:szCs w:val="24"/>
        </w:rPr>
        <w:t>,</w:t>
      </w:r>
      <w:r w:rsidR="00660465">
        <w:rPr>
          <w:rFonts w:ascii="Times New Roman" w:hAnsi="Times New Roman" w:cs="Times New Roman"/>
          <w:sz w:val="24"/>
          <w:szCs w:val="24"/>
        </w:rPr>
        <w:t xml:space="preserve"> higher education commission for the western region.  </w:t>
      </w:r>
    </w:p>
    <w:p w14:paraId="6AB906AE" w14:textId="331FE7A7" w:rsidR="00104B98" w:rsidRPr="00AD6671" w:rsidRDefault="00660465" w:rsidP="00536AF3">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Significant </w:t>
      </w:r>
      <w:r w:rsidR="00104B98">
        <w:rPr>
          <w:rFonts w:ascii="Times New Roman" w:hAnsi="Times New Roman" w:cs="Times New Roman"/>
          <w:sz w:val="24"/>
          <w:szCs w:val="24"/>
        </w:rPr>
        <w:t xml:space="preserve">efforts surrounding faculty hiring and diversity </w:t>
      </w:r>
      <w:r w:rsidR="00AF671C">
        <w:rPr>
          <w:rFonts w:ascii="Times New Roman" w:hAnsi="Times New Roman" w:cs="Times New Roman"/>
          <w:sz w:val="24"/>
          <w:szCs w:val="24"/>
        </w:rPr>
        <w:t>were recently made</w:t>
      </w:r>
      <w:r w:rsidR="00104B98">
        <w:rPr>
          <w:rFonts w:ascii="Times New Roman" w:hAnsi="Times New Roman" w:cs="Times New Roman"/>
          <w:sz w:val="24"/>
          <w:szCs w:val="24"/>
        </w:rPr>
        <w:t>.  In November, the EEO and Diversity Workgroup created an EEO and Diversity Best Practices Handbook, which includes best practices for faculty recruitment, hiring, and mentoring.</w:t>
      </w:r>
    </w:p>
    <w:p w14:paraId="1F73439E" w14:textId="4CC996EB" w:rsidR="00C059CF" w:rsidRPr="00AD6671" w:rsidRDefault="007C35B4" w:rsidP="00536AF3">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ASCCC </w:t>
      </w:r>
      <w:r w:rsidR="00AF671C">
        <w:rPr>
          <w:rFonts w:ascii="Times New Roman" w:hAnsi="Times New Roman" w:cs="Times New Roman"/>
          <w:sz w:val="24"/>
          <w:szCs w:val="24"/>
        </w:rPr>
        <w:t>worked</w:t>
      </w:r>
      <w:r>
        <w:rPr>
          <w:rFonts w:ascii="Times New Roman" w:hAnsi="Times New Roman" w:cs="Times New Roman"/>
          <w:sz w:val="24"/>
          <w:szCs w:val="24"/>
        </w:rPr>
        <w:t xml:space="preserve"> </w:t>
      </w:r>
      <w:r w:rsidR="006C4468">
        <w:rPr>
          <w:rFonts w:ascii="Times New Roman" w:hAnsi="Times New Roman" w:cs="Times New Roman"/>
          <w:sz w:val="24"/>
          <w:szCs w:val="24"/>
        </w:rPr>
        <w:t xml:space="preserve">diligently </w:t>
      </w:r>
      <w:r>
        <w:rPr>
          <w:rFonts w:ascii="Times New Roman" w:hAnsi="Times New Roman" w:cs="Times New Roman"/>
          <w:sz w:val="24"/>
          <w:szCs w:val="24"/>
        </w:rPr>
        <w:t>towards the implementation of the Board of Governors Workforce, Job Creation, and a Strong Economy Recommendations.</w:t>
      </w:r>
    </w:p>
    <w:p w14:paraId="29AF2398" w14:textId="111E7D8E" w:rsidR="00C059CF" w:rsidRPr="00AD6671" w:rsidRDefault="00C059CF" w:rsidP="00536AF3">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order to diversify and increase </w:t>
      </w:r>
      <w:r w:rsidR="0056562E">
        <w:rPr>
          <w:rFonts w:ascii="Times New Roman" w:hAnsi="Times New Roman" w:cs="Times New Roman"/>
          <w:sz w:val="24"/>
          <w:szCs w:val="24"/>
        </w:rPr>
        <w:t xml:space="preserve">faculty </w:t>
      </w:r>
      <w:r>
        <w:rPr>
          <w:rFonts w:ascii="Times New Roman" w:hAnsi="Times New Roman" w:cs="Times New Roman"/>
          <w:sz w:val="24"/>
          <w:szCs w:val="24"/>
        </w:rPr>
        <w:t>hiring pool</w:t>
      </w:r>
      <w:r w:rsidR="0056562E">
        <w:rPr>
          <w:rFonts w:ascii="Times New Roman" w:hAnsi="Times New Roman" w:cs="Times New Roman"/>
          <w:sz w:val="24"/>
          <w:szCs w:val="24"/>
        </w:rPr>
        <w:t>s</w:t>
      </w:r>
      <w:r>
        <w:rPr>
          <w:rFonts w:ascii="Times New Roman" w:hAnsi="Times New Roman" w:cs="Times New Roman"/>
          <w:sz w:val="24"/>
          <w:szCs w:val="24"/>
        </w:rPr>
        <w:t xml:space="preserve">, the ASCCC </w:t>
      </w:r>
      <w:r w:rsidR="00AF671C">
        <w:rPr>
          <w:rFonts w:ascii="Times New Roman" w:hAnsi="Times New Roman" w:cs="Times New Roman"/>
          <w:sz w:val="24"/>
          <w:szCs w:val="24"/>
        </w:rPr>
        <w:t>i</w:t>
      </w:r>
      <w:r>
        <w:rPr>
          <w:rFonts w:ascii="Times New Roman" w:hAnsi="Times New Roman" w:cs="Times New Roman"/>
          <w:sz w:val="24"/>
          <w:szCs w:val="24"/>
        </w:rPr>
        <w:t>s reviewing the minimum qualifications for faculty and administrators in the CCC system.</w:t>
      </w:r>
    </w:p>
    <w:p w14:paraId="78E6CF5B" w14:textId="11BB7794" w:rsidR="003D024C" w:rsidRPr="005F6BFB" w:rsidRDefault="00001EBC" w:rsidP="00536AF3">
      <w:pPr>
        <w:pStyle w:val="ListParagraph"/>
        <w:numPr>
          <w:ilvl w:val="0"/>
          <w:numId w:val="20"/>
        </w:numPr>
        <w:spacing w:after="0" w:line="240" w:lineRule="auto"/>
        <w:rPr>
          <w:rFonts w:ascii="Times New Roman" w:hAnsi="Times New Roman" w:cs="Times New Roman"/>
          <w:sz w:val="24"/>
          <w:szCs w:val="24"/>
        </w:rPr>
      </w:pPr>
      <w:r w:rsidRPr="00001EBC">
        <w:rPr>
          <w:rFonts w:ascii="Times New Roman" w:hAnsi="Times New Roman" w:cs="Times New Roman"/>
          <w:sz w:val="24"/>
          <w:szCs w:val="24"/>
        </w:rPr>
        <w:t xml:space="preserve">The ASCCC is currently working on </w:t>
      </w:r>
      <w:r w:rsidR="00AB7C16">
        <w:rPr>
          <w:rFonts w:ascii="Times New Roman" w:hAnsi="Times New Roman" w:cs="Times New Roman"/>
          <w:sz w:val="24"/>
          <w:szCs w:val="24"/>
        </w:rPr>
        <w:t>i</w:t>
      </w:r>
      <w:r w:rsidRPr="00001EBC">
        <w:rPr>
          <w:rFonts w:ascii="Times New Roman" w:hAnsi="Times New Roman" w:cs="Times New Roman"/>
          <w:sz w:val="24"/>
          <w:szCs w:val="24"/>
        </w:rPr>
        <w:t xml:space="preserve">mplementation of the Common Assessment Initiative (CAI).  During conversations regarding CAI, the topic of creating </w:t>
      </w:r>
      <w:r w:rsidR="00AF671C">
        <w:rPr>
          <w:rFonts w:ascii="Times New Roman" w:hAnsi="Times New Roman" w:cs="Times New Roman"/>
          <w:sz w:val="24"/>
          <w:szCs w:val="24"/>
        </w:rPr>
        <w:t>a data lake storage repository was</w:t>
      </w:r>
      <w:r w:rsidRPr="00001EBC">
        <w:rPr>
          <w:rFonts w:ascii="Times New Roman" w:hAnsi="Times New Roman" w:cs="Times New Roman"/>
          <w:sz w:val="24"/>
          <w:szCs w:val="24"/>
        </w:rPr>
        <w:t xml:space="preserve"> discussed.  </w:t>
      </w:r>
    </w:p>
    <w:p w14:paraId="49ADD117" w14:textId="77777777" w:rsidR="003D024C" w:rsidRDefault="003D024C" w:rsidP="00536AF3">
      <w:pPr>
        <w:pStyle w:val="ListParagraph"/>
        <w:spacing w:after="0" w:line="240" w:lineRule="auto"/>
        <w:rPr>
          <w:rFonts w:ascii="Times New Roman" w:hAnsi="Times New Roman" w:cs="Times New Roman"/>
          <w:sz w:val="24"/>
          <w:szCs w:val="24"/>
        </w:rPr>
      </w:pPr>
    </w:p>
    <w:p w14:paraId="2C3B4316" w14:textId="77777777" w:rsidR="00F50830" w:rsidRDefault="00983400" w:rsidP="00536AF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Guest Speaker, Lark Park, Governor’s Office</w:t>
      </w:r>
    </w:p>
    <w:p w14:paraId="788973C3" w14:textId="77777777" w:rsidR="000E0972" w:rsidRDefault="000E0972" w:rsidP="00536AF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Guest Speaker Park shared with ICAS recent events within the Governor’s Office</w:t>
      </w:r>
      <w:r w:rsidR="00720B29">
        <w:rPr>
          <w:rFonts w:ascii="Times New Roman" w:hAnsi="Times New Roman" w:cs="Times New Roman"/>
          <w:sz w:val="24"/>
          <w:szCs w:val="24"/>
        </w:rPr>
        <w:t>:</w:t>
      </w:r>
      <w:r w:rsidR="009270EF">
        <w:rPr>
          <w:rFonts w:ascii="Times New Roman" w:hAnsi="Times New Roman" w:cs="Times New Roman"/>
          <w:sz w:val="24"/>
          <w:szCs w:val="24"/>
        </w:rPr>
        <w:t xml:space="preserve">  </w:t>
      </w:r>
    </w:p>
    <w:p w14:paraId="2793C46B" w14:textId="002F5B91" w:rsidR="00294F06" w:rsidRPr="00567B30" w:rsidRDefault="0041513A" w:rsidP="00536AF3">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California State Department of Finance is currently working </w:t>
      </w:r>
      <w:r w:rsidR="00071D32">
        <w:rPr>
          <w:rFonts w:ascii="Times New Roman" w:hAnsi="Times New Roman" w:cs="Times New Roman"/>
          <w:sz w:val="24"/>
          <w:szCs w:val="24"/>
        </w:rPr>
        <w:t>toward</w:t>
      </w:r>
      <w:r>
        <w:rPr>
          <w:rFonts w:ascii="Times New Roman" w:hAnsi="Times New Roman" w:cs="Times New Roman"/>
          <w:sz w:val="24"/>
          <w:szCs w:val="24"/>
        </w:rPr>
        <w:t xml:space="preserve"> finalizing the </w:t>
      </w:r>
      <w:r w:rsidR="00B86829">
        <w:rPr>
          <w:rFonts w:ascii="Times New Roman" w:hAnsi="Times New Roman" w:cs="Times New Roman"/>
          <w:sz w:val="24"/>
          <w:szCs w:val="24"/>
        </w:rPr>
        <w:t>Governor’s Proposed Budget</w:t>
      </w:r>
      <w:r>
        <w:rPr>
          <w:rFonts w:ascii="Times New Roman" w:hAnsi="Times New Roman" w:cs="Times New Roman"/>
          <w:sz w:val="24"/>
          <w:szCs w:val="24"/>
        </w:rPr>
        <w:t xml:space="preserve"> for </w:t>
      </w:r>
      <w:r w:rsidR="00B86829">
        <w:rPr>
          <w:rFonts w:ascii="Times New Roman" w:hAnsi="Times New Roman" w:cs="Times New Roman"/>
          <w:sz w:val="24"/>
          <w:szCs w:val="24"/>
        </w:rPr>
        <w:t xml:space="preserve">the 2017-2018 fiscal year.  The report is </w:t>
      </w:r>
      <w:r>
        <w:rPr>
          <w:rFonts w:ascii="Times New Roman" w:hAnsi="Times New Roman" w:cs="Times New Roman"/>
          <w:sz w:val="24"/>
          <w:szCs w:val="24"/>
        </w:rPr>
        <w:t>expected to be released January 2017.  The recent electio</w:t>
      </w:r>
      <w:r w:rsidR="00AF671C">
        <w:rPr>
          <w:rFonts w:ascii="Times New Roman" w:hAnsi="Times New Roman" w:cs="Times New Roman"/>
          <w:sz w:val="24"/>
          <w:szCs w:val="24"/>
        </w:rPr>
        <w:t>n l</w:t>
      </w:r>
      <w:r>
        <w:rPr>
          <w:rFonts w:ascii="Times New Roman" w:hAnsi="Times New Roman" w:cs="Times New Roman"/>
          <w:sz w:val="24"/>
          <w:szCs w:val="24"/>
        </w:rPr>
        <w:t xml:space="preserve">eft a hint of uncertainty </w:t>
      </w:r>
      <w:r w:rsidR="009F0E65">
        <w:rPr>
          <w:rFonts w:ascii="Times New Roman" w:hAnsi="Times New Roman" w:cs="Times New Roman"/>
          <w:sz w:val="24"/>
          <w:szCs w:val="24"/>
        </w:rPr>
        <w:t>in relation to</w:t>
      </w:r>
      <w:r w:rsidR="008977DD">
        <w:rPr>
          <w:rFonts w:ascii="Times New Roman" w:hAnsi="Times New Roman" w:cs="Times New Roman"/>
          <w:sz w:val="24"/>
          <w:szCs w:val="24"/>
        </w:rPr>
        <w:t xml:space="preserve"> previous</w:t>
      </w:r>
      <w:r>
        <w:rPr>
          <w:rFonts w:ascii="Times New Roman" w:hAnsi="Times New Roman" w:cs="Times New Roman"/>
          <w:sz w:val="24"/>
          <w:szCs w:val="24"/>
        </w:rPr>
        <w:t xml:space="preserve"> revenue projections.  </w:t>
      </w:r>
      <w:r w:rsidR="008977DD">
        <w:rPr>
          <w:rFonts w:ascii="Times New Roman" w:hAnsi="Times New Roman" w:cs="Times New Roman"/>
          <w:sz w:val="24"/>
          <w:szCs w:val="24"/>
        </w:rPr>
        <w:t xml:space="preserve">It is noted that </w:t>
      </w:r>
      <w:r w:rsidR="005B4F32">
        <w:rPr>
          <w:rFonts w:ascii="Times New Roman" w:hAnsi="Times New Roman" w:cs="Times New Roman"/>
          <w:sz w:val="24"/>
          <w:szCs w:val="24"/>
        </w:rPr>
        <w:t>it is</w:t>
      </w:r>
      <w:r w:rsidR="0033106A">
        <w:rPr>
          <w:rFonts w:ascii="Times New Roman" w:hAnsi="Times New Roman" w:cs="Times New Roman"/>
          <w:sz w:val="24"/>
          <w:szCs w:val="24"/>
        </w:rPr>
        <w:t xml:space="preserve"> </w:t>
      </w:r>
      <w:r w:rsidR="005B4F32">
        <w:rPr>
          <w:rFonts w:ascii="Times New Roman" w:hAnsi="Times New Roman" w:cs="Times New Roman"/>
          <w:sz w:val="24"/>
          <w:szCs w:val="24"/>
        </w:rPr>
        <w:t xml:space="preserve">possible </w:t>
      </w:r>
      <w:r>
        <w:rPr>
          <w:rFonts w:ascii="Times New Roman" w:hAnsi="Times New Roman" w:cs="Times New Roman"/>
          <w:sz w:val="24"/>
          <w:szCs w:val="24"/>
        </w:rPr>
        <w:t xml:space="preserve">many of </w:t>
      </w:r>
      <w:r w:rsidR="00EC6879">
        <w:rPr>
          <w:rFonts w:ascii="Times New Roman" w:hAnsi="Times New Roman" w:cs="Times New Roman"/>
          <w:sz w:val="24"/>
          <w:szCs w:val="24"/>
        </w:rPr>
        <w:t>California’s</w:t>
      </w:r>
      <w:r>
        <w:rPr>
          <w:rFonts w:ascii="Times New Roman" w:hAnsi="Times New Roman" w:cs="Times New Roman"/>
          <w:sz w:val="24"/>
          <w:szCs w:val="24"/>
        </w:rPr>
        <w:t xml:space="preserve"> multi-year commitments may need to be re-examined</w:t>
      </w:r>
      <w:r w:rsidR="00981AA1">
        <w:rPr>
          <w:rFonts w:ascii="Times New Roman" w:hAnsi="Times New Roman" w:cs="Times New Roman"/>
          <w:sz w:val="24"/>
          <w:szCs w:val="24"/>
        </w:rPr>
        <w:t xml:space="preserve">. Furthermore, </w:t>
      </w:r>
      <w:r>
        <w:rPr>
          <w:rFonts w:ascii="Times New Roman" w:hAnsi="Times New Roman" w:cs="Times New Roman"/>
          <w:sz w:val="24"/>
          <w:szCs w:val="24"/>
        </w:rPr>
        <w:t xml:space="preserve">it is important ICAS consider ways to scale up programs that </w:t>
      </w:r>
      <w:r w:rsidR="00BD0931">
        <w:rPr>
          <w:rFonts w:ascii="Times New Roman" w:hAnsi="Times New Roman" w:cs="Times New Roman"/>
          <w:sz w:val="24"/>
          <w:szCs w:val="24"/>
        </w:rPr>
        <w:t>were</w:t>
      </w:r>
      <w:r>
        <w:rPr>
          <w:rFonts w:ascii="Times New Roman" w:hAnsi="Times New Roman" w:cs="Times New Roman"/>
          <w:sz w:val="24"/>
          <w:szCs w:val="24"/>
        </w:rPr>
        <w:t xml:space="preserve"> effective in educating students.   </w:t>
      </w:r>
    </w:p>
    <w:p w14:paraId="232D89D6" w14:textId="5A2185AF" w:rsidR="00294F06" w:rsidRPr="000A3AE4" w:rsidRDefault="00294F06" w:rsidP="00536AF3">
      <w:pPr>
        <w:pStyle w:val="ListParagraph"/>
        <w:numPr>
          <w:ilvl w:val="0"/>
          <w:numId w:val="25"/>
        </w:numPr>
        <w:spacing w:after="0" w:line="240" w:lineRule="auto"/>
        <w:rPr>
          <w:rFonts w:ascii="Times New Roman" w:hAnsi="Times New Roman" w:cs="Times New Roman"/>
          <w:sz w:val="24"/>
          <w:szCs w:val="24"/>
        </w:rPr>
      </w:pPr>
      <w:r w:rsidRPr="00294F06">
        <w:rPr>
          <w:rFonts w:ascii="Times New Roman" w:hAnsi="Times New Roman" w:cs="Times New Roman"/>
          <w:sz w:val="24"/>
          <w:szCs w:val="24"/>
        </w:rPr>
        <w:t xml:space="preserve">Due to a lack of transcript data provided by K-12, </w:t>
      </w:r>
      <w:r>
        <w:rPr>
          <w:rFonts w:ascii="Times New Roman" w:hAnsi="Times New Roman" w:cs="Times New Roman"/>
          <w:sz w:val="24"/>
          <w:szCs w:val="24"/>
        </w:rPr>
        <w:t xml:space="preserve">the report from the California Higher Education Eligibility Study mandated by </w:t>
      </w:r>
      <w:r w:rsidR="00567B30">
        <w:rPr>
          <w:rFonts w:ascii="Times New Roman" w:hAnsi="Times New Roman" w:cs="Times New Roman"/>
          <w:sz w:val="24"/>
          <w:szCs w:val="24"/>
        </w:rPr>
        <w:t>California Senate Bill 103</w:t>
      </w:r>
      <w:r>
        <w:rPr>
          <w:rFonts w:ascii="Times New Roman" w:hAnsi="Times New Roman" w:cs="Times New Roman"/>
          <w:sz w:val="24"/>
          <w:szCs w:val="24"/>
        </w:rPr>
        <w:t xml:space="preserve"> will not be released as scheduled this month.  This study is intended to </w:t>
      </w:r>
      <w:r w:rsidRPr="00294F06">
        <w:rPr>
          <w:rFonts w:ascii="Times New Roman" w:hAnsi="Times New Roman" w:cs="Times New Roman"/>
          <w:sz w:val="24"/>
          <w:szCs w:val="24"/>
        </w:rPr>
        <w:t>conduct analysis regarding the number of public high school graduates who will be eligible for admission to the CSU and UC based on the two segments current eligibility requirements</w:t>
      </w:r>
      <w:r w:rsidR="001F7A2F">
        <w:rPr>
          <w:rFonts w:ascii="Times New Roman" w:hAnsi="Times New Roman" w:cs="Times New Roman"/>
          <w:sz w:val="24"/>
          <w:szCs w:val="24"/>
        </w:rPr>
        <w:t>.</w:t>
      </w:r>
      <w:r w:rsidRPr="00294F06">
        <w:rPr>
          <w:rFonts w:ascii="Times New Roman" w:hAnsi="Times New Roman" w:cs="Times New Roman"/>
          <w:sz w:val="24"/>
          <w:szCs w:val="24"/>
        </w:rPr>
        <w:t xml:space="preserve"> </w:t>
      </w:r>
    </w:p>
    <w:p w14:paraId="250DA2CC" w14:textId="06046CC4" w:rsidR="000E0972" w:rsidRPr="00294F06" w:rsidRDefault="009F0E65" w:rsidP="00536AF3">
      <w:pPr>
        <w:pStyle w:val="ListParagraph"/>
        <w:numPr>
          <w:ilvl w:val="0"/>
          <w:numId w:val="25"/>
        </w:numPr>
        <w:spacing w:after="0" w:line="240" w:lineRule="auto"/>
        <w:rPr>
          <w:rFonts w:ascii="Times New Roman" w:hAnsi="Times New Roman" w:cs="Times New Roman"/>
          <w:sz w:val="24"/>
          <w:szCs w:val="24"/>
        </w:rPr>
      </w:pPr>
      <w:r w:rsidRPr="00294F06">
        <w:rPr>
          <w:rFonts w:ascii="Times New Roman" w:hAnsi="Times New Roman" w:cs="Times New Roman"/>
          <w:sz w:val="24"/>
          <w:szCs w:val="24"/>
        </w:rPr>
        <w:t xml:space="preserve">There are currently Governor appointed board vacancies within both the CSU and UC segments; the </w:t>
      </w:r>
      <w:r w:rsidR="000A3AE4">
        <w:rPr>
          <w:rFonts w:ascii="Times New Roman" w:hAnsi="Times New Roman" w:cs="Times New Roman"/>
          <w:sz w:val="24"/>
          <w:szCs w:val="24"/>
        </w:rPr>
        <w:t>g</w:t>
      </w:r>
      <w:r w:rsidRPr="00294F06">
        <w:rPr>
          <w:rFonts w:ascii="Times New Roman" w:hAnsi="Times New Roman" w:cs="Times New Roman"/>
          <w:sz w:val="24"/>
          <w:szCs w:val="24"/>
        </w:rPr>
        <w:t>overnor’s office is accepting applications and nominations for the positions.</w:t>
      </w:r>
      <w:r w:rsidR="00184ADF" w:rsidRPr="00294F06">
        <w:rPr>
          <w:rFonts w:ascii="Times New Roman" w:hAnsi="Times New Roman" w:cs="Times New Roman"/>
          <w:sz w:val="24"/>
          <w:szCs w:val="24"/>
        </w:rPr>
        <w:t xml:space="preserve">  </w:t>
      </w:r>
    </w:p>
    <w:p w14:paraId="172B2D99" w14:textId="77777777" w:rsidR="00184ADF" w:rsidRDefault="00184ADF" w:rsidP="00536AF3">
      <w:pPr>
        <w:pStyle w:val="ListParagraph"/>
        <w:spacing w:after="0" w:line="240" w:lineRule="auto"/>
        <w:rPr>
          <w:rFonts w:ascii="Times New Roman" w:hAnsi="Times New Roman" w:cs="Times New Roman"/>
          <w:sz w:val="24"/>
          <w:szCs w:val="24"/>
        </w:rPr>
      </w:pPr>
    </w:p>
    <w:p w14:paraId="695B7133" w14:textId="5EE23B1A" w:rsidR="00983400" w:rsidRPr="00CE741B" w:rsidRDefault="00184ADF" w:rsidP="00A07F3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group discussed </w:t>
      </w:r>
      <w:r w:rsidR="005F62B8">
        <w:rPr>
          <w:rFonts w:ascii="Times New Roman" w:hAnsi="Times New Roman" w:cs="Times New Roman"/>
          <w:sz w:val="24"/>
          <w:szCs w:val="24"/>
        </w:rPr>
        <w:t>efforts and projects</w:t>
      </w:r>
      <w:r w:rsidR="00BA73EA">
        <w:rPr>
          <w:rFonts w:ascii="Times New Roman" w:hAnsi="Times New Roman" w:cs="Times New Roman"/>
          <w:sz w:val="24"/>
          <w:szCs w:val="24"/>
        </w:rPr>
        <w:t xml:space="preserve"> that </w:t>
      </w:r>
      <w:r w:rsidR="009D6E09">
        <w:rPr>
          <w:rFonts w:ascii="Times New Roman" w:hAnsi="Times New Roman" w:cs="Times New Roman"/>
          <w:sz w:val="24"/>
          <w:szCs w:val="24"/>
        </w:rPr>
        <w:t xml:space="preserve">the three segments </w:t>
      </w:r>
      <w:r w:rsidR="00BD0931">
        <w:rPr>
          <w:rFonts w:ascii="Times New Roman" w:hAnsi="Times New Roman" w:cs="Times New Roman"/>
          <w:sz w:val="24"/>
          <w:szCs w:val="24"/>
        </w:rPr>
        <w:t>worked</w:t>
      </w:r>
      <w:r w:rsidR="000E0972">
        <w:rPr>
          <w:rFonts w:ascii="Times New Roman" w:hAnsi="Times New Roman" w:cs="Times New Roman"/>
          <w:sz w:val="24"/>
          <w:szCs w:val="24"/>
        </w:rPr>
        <w:t xml:space="preserve"> </w:t>
      </w:r>
      <w:r w:rsidR="00C715FE">
        <w:rPr>
          <w:rFonts w:ascii="Times New Roman" w:hAnsi="Times New Roman" w:cs="Times New Roman"/>
          <w:sz w:val="24"/>
          <w:szCs w:val="24"/>
        </w:rPr>
        <w:t xml:space="preserve">on </w:t>
      </w:r>
      <w:r w:rsidR="005F62B8">
        <w:rPr>
          <w:rFonts w:ascii="Times New Roman" w:hAnsi="Times New Roman" w:cs="Times New Roman"/>
          <w:sz w:val="24"/>
          <w:szCs w:val="24"/>
        </w:rPr>
        <w:t xml:space="preserve">together </w:t>
      </w:r>
      <w:r w:rsidR="009D6E09">
        <w:rPr>
          <w:rFonts w:ascii="Times New Roman" w:hAnsi="Times New Roman" w:cs="Times New Roman"/>
          <w:sz w:val="24"/>
          <w:szCs w:val="24"/>
        </w:rPr>
        <w:t xml:space="preserve">to help facilitate the transfer process between the CCC and CSU/UC.  It is noted that while there are still challenges, faculty from both the CSU and CCC </w:t>
      </w:r>
      <w:r w:rsidR="000A3AE4">
        <w:rPr>
          <w:rFonts w:ascii="Times New Roman" w:hAnsi="Times New Roman" w:cs="Times New Roman"/>
          <w:sz w:val="24"/>
          <w:szCs w:val="24"/>
        </w:rPr>
        <w:t>invested an</w:t>
      </w:r>
      <w:r w:rsidR="009D6E09">
        <w:rPr>
          <w:rFonts w:ascii="Times New Roman" w:hAnsi="Times New Roman" w:cs="Times New Roman"/>
          <w:sz w:val="24"/>
          <w:szCs w:val="24"/>
        </w:rPr>
        <w:t xml:space="preserve"> enormous amount of effort into easing the transition.</w:t>
      </w:r>
      <w:r w:rsidR="00810381">
        <w:rPr>
          <w:rFonts w:ascii="Times New Roman" w:hAnsi="Times New Roman" w:cs="Times New Roman"/>
          <w:sz w:val="24"/>
          <w:szCs w:val="24"/>
        </w:rPr>
        <w:t xml:space="preserve">  </w:t>
      </w:r>
      <w:r w:rsidR="00810381" w:rsidRPr="00CE741B">
        <w:rPr>
          <w:rFonts w:ascii="Times New Roman" w:hAnsi="Times New Roman" w:cs="Times New Roman"/>
          <w:sz w:val="24"/>
          <w:szCs w:val="24"/>
        </w:rPr>
        <w:t xml:space="preserve">The CCC </w:t>
      </w:r>
      <w:r w:rsidR="0056562E" w:rsidRPr="00CE741B">
        <w:rPr>
          <w:rFonts w:ascii="Times New Roman" w:hAnsi="Times New Roman" w:cs="Times New Roman"/>
          <w:sz w:val="24"/>
          <w:szCs w:val="24"/>
        </w:rPr>
        <w:t xml:space="preserve">requested </w:t>
      </w:r>
      <w:r w:rsidR="00810381" w:rsidRPr="00CE741B">
        <w:rPr>
          <w:rFonts w:ascii="Times New Roman" w:hAnsi="Times New Roman" w:cs="Times New Roman"/>
          <w:sz w:val="24"/>
          <w:szCs w:val="24"/>
        </w:rPr>
        <w:t xml:space="preserve">funding </w:t>
      </w:r>
      <w:r w:rsidR="0056562E" w:rsidRPr="00CE741B">
        <w:rPr>
          <w:rFonts w:ascii="Times New Roman" w:hAnsi="Times New Roman" w:cs="Times New Roman"/>
          <w:sz w:val="24"/>
          <w:szCs w:val="24"/>
        </w:rPr>
        <w:t xml:space="preserve">through the System Budget Proposal </w:t>
      </w:r>
      <w:r w:rsidR="0004129C" w:rsidRPr="00CE741B">
        <w:rPr>
          <w:rFonts w:ascii="Times New Roman" w:hAnsi="Times New Roman" w:cs="Times New Roman"/>
          <w:sz w:val="24"/>
          <w:szCs w:val="24"/>
        </w:rPr>
        <w:t>to begin the Pathways to Teaching Program (PTTP</w:t>
      </w:r>
      <w:r w:rsidR="0056562E" w:rsidRPr="00CE741B">
        <w:rPr>
          <w:rFonts w:ascii="Times New Roman" w:hAnsi="Times New Roman" w:cs="Times New Roman"/>
          <w:sz w:val="24"/>
          <w:szCs w:val="24"/>
        </w:rPr>
        <w:t>),</w:t>
      </w:r>
      <w:r w:rsidR="004D1AF1" w:rsidRPr="00CE741B">
        <w:rPr>
          <w:rFonts w:ascii="Times New Roman" w:hAnsi="Times New Roman" w:cs="Times New Roman"/>
          <w:sz w:val="24"/>
          <w:szCs w:val="24"/>
        </w:rPr>
        <w:t>which</w:t>
      </w:r>
      <w:r w:rsidR="0004129C" w:rsidRPr="00CE741B">
        <w:rPr>
          <w:rFonts w:ascii="Times New Roman" w:hAnsi="Times New Roman" w:cs="Times New Roman"/>
          <w:sz w:val="24"/>
          <w:szCs w:val="24"/>
        </w:rPr>
        <w:t xml:space="preserve"> </w:t>
      </w:r>
      <w:r w:rsidR="00C14A23" w:rsidRPr="00CE741B">
        <w:rPr>
          <w:rFonts w:ascii="Times New Roman" w:hAnsi="Times New Roman" w:cs="Times New Roman"/>
          <w:sz w:val="24"/>
          <w:szCs w:val="24"/>
        </w:rPr>
        <w:t xml:space="preserve">is designed to </w:t>
      </w:r>
      <w:r w:rsidR="0004129C" w:rsidRPr="00CE741B">
        <w:rPr>
          <w:rFonts w:ascii="Times New Roman" w:hAnsi="Times New Roman" w:cs="Times New Roman"/>
          <w:sz w:val="24"/>
          <w:szCs w:val="24"/>
        </w:rPr>
        <w:t xml:space="preserve">provide support to students </w:t>
      </w:r>
      <w:r w:rsidR="00C14A23" w:rsidRPr="00CE741B">
        <w:rPr>
          <w:rFonts w:ascii="Times New Roman" w:hAnsi="Times New Roman" w:cs="Times New Roman"/>
          <w:sz w:val="24"/>
          <w:szCs w:val="24"/>
        </w:rPr>
        <w:t>interested in teaching, while facilitating transfer in two years</w:t>
      </w:r>
      <w:r w:rsidR="0004129C" w:rsidRPr="00CE741B">
        <w:rPr>
          <w:rFonts w:ascii="Times New Roman" w:hAnsi="Times New Roman" w:cs="Times New Roman"/>
          <w:sz w:val="24"/>
          <w:szCs w:val="24"/>
        </w:rPr>
        <w:t xml:space="preserve">.  </w:t>
      </w:r>
      <w:r w:rsidR="00B15D4C" w:rsidRPr="00CE741B">
        <w:rPr>
          <w:rFonts w:ascii="Times New Roman" w:hAnsi="Times New Roman" w:cs="Times New Roman"/>
          <w:sz w:val="24"/>
          <w:szCs w:val="24"/>
        </w:rPr>
        <w:t xml:space="preserve">It is suggested that a similar program </w:t>
      </w:r>
      <w:r w:rsidR="003923E4" w:rsidRPr="00CE741B">
        <w:rPr>
          <w:rFonts w:ascii="Times New Roman" w:hAnsi="Times New Roman" w:cs="Times New Roman"/>
          <w:sz w:val="24"/>
          <w:szCs w:val="24"/>
        </w:rPr>
        <w:t>could</w:t>
      </w:r>
      <w:r w:rsidR="00B15D4C" w:rsidRPr="00CE741B">
        <w:rPr>
          <w:rFonts w:ascii="Times New Roman" w:hAnsi="Times New Roman" w:cs="Times New Roman"/>
          <w:sz w:val="24"/>
          <w:szCs w:val="24"/>
        </w:rPr>
        <w:t xml:space="preserve"> be beneficial in recruiting students interested in becoming K-12 teachers.  The group discussed ways to collaborate and work </w:t>
      </w:r>
      <w:r w:rsidR="00884EC9" w:rsidRPr="00CE741B">
        <w:rPr>
          <w:rFonts w:ascii="Times New Roman" w:hAnsi="Times New Roman" w:cs="Times New Roman"/>
          <w:sz w:val="24"/>
          <w:szCs w:val="24"/>
        </w:rPr>
        <w:t>more efficiently with</w:t>
      </w:r>
      <w:r w:rsidR="00B15D4C" w:rsidRPr="00CE741B">
        <w:rPr>
          <w:rFonts w:ascii="Times New Roman" w:hAnsi="Times New Roman" w:cs="Times New Roman"/>
          <w:sz w:val="24"/>
          <w:szCs w:val="24"/>
        </w:rPr>
        <w:t xml:space="preserve"> the K-12 </w:t>
      </w:r>
      <w:r w:rsidR="001E18C8" w:rsidRPr="00CE741B">
        <w:rPr>
          <w:rFonts w:ascii="Times New Roman" w:hAnsi="Times New Roman" w:cs="Times New Roman"/>
          <w:sz w:val="24"/>
          <w:szCs w:val="24"/>
        </w:rPr>
        <w:t>system</w:t>
      </w:r>
      <w:r w:rsidR="00631124" w:rsidRPr="00CE741B">
        <w:rPr>
          <w:rFonts w:ascii="Times New Roman" w:hAnsi="Times New Roman" w:cs="Times New Roman"/>
          <w:sz w:val="24"/>
          <w:szCs w:val="24"/>
        </w:rPr>
        <w:t>,</w:t>
      </w:r>
      <w:r w:rsidR="00B15D4C" w:rsidRPr="00CE741B">
        <w:rPr>
          <w:rFonts w:ascii="Times New Roman" w:hAnsi="Times New Roman" w:cs="Times New Roman"/>
          <w:sz w:val="24"/>
          <w:szCs w:val="24"/>
        </w:rPr>
        <w:t xml:space="preserve"> in order to recruit qualified students seeking to become teachers.  </w:t>
      </w:r>
    </w:p>
    <w:p w14:paraId="74129F72" w14:textId="77777777" w:rsidR="00DD1C92" w:rsidRPr="00983400" w:rsidRDefault="00DD1C92" w:rsidP="00536AF3">
      <w:pPr>
        <w:pStyle w:val="ListParagraph"/>
        <w:spacing w:after="0" w:line="240" w:lineRule="auto"/>
        <w:rPr>
          <w:rFonts w:ascii="Times New Roman" w:hAnsi="Times New Roman" w:cs="Times New Roman"/>
          <w:sz w:val="24"/>
          <w:szCs w:val="24"/>
        </w:rPr>
      </w:pPr>
    </w:p>
    <w:p w14:paraId="097BC42A" w14:textId="77777777" w:rsidR="00F50830" w:rsidRDefault="00983400" w:rsidP="00536AF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Tuition Increases (CSU)</w:t>
      </w:r>
    </w:p>
    <w:p w14:paraId="5A706E1A" w14:textId="23D9C307" w:rsidR="00DD1C92" w:rsidRDefault="003D20AD" w:rsidP="00536AF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ASCSU recently had a first reading resolution regarding tuition increases for the 2017-2018 academic year.  This resolution calls for increased funding to the CSU</w:t>
      </w:r>
      <w:r w:rsidR="00427784">
        <w:rPr>
          <w:rFonts w:ascii="Times New Roman" w:hAnsi="Times New Roman" w:cs="Times New Roman"/>
          <w:sz w:val="24"/>
          <w:szCs w:val="24"/>
        </w:rPr>
        <w:t>,</w:t>
      </w:r>
      <w:r>
        <w:rPr>
          <w:rFonts w:ascii="Times New Roman" w:hAnsi="Times New Roman" w:cs="Times New Roman"/>
          <w:sz w:val="24"/>
          <w:szCs w:val="24"/>
        </w:rPr>
        <w:t xml:space="preserve"> </w:t>
      </w:r>
      <w:r w:rsidR="00FC702A">
        <w:rPr>
          <w:rFonts w:ascii="Times New Roman" w:hAnsi="Times New Roman" w:cs="Times New Roman"/>
          <w:sz w:val="24"/>
          <w:szCs w:val="24"/>
        </w:rPr>
        <w:t>with</w:t>
      </w:r>
      <w:r>
        <w:rPr>
          <w:rFonts w:ascii="Times New Roman" w:hAnsi="Times New Roman" w:cs="Times New Roman"/>
          <w:sz w:val="24"/>
          <w:szCs w:val="24"/>
        </w:rPr>
        <w:t xml:space="preserve"> </w:t>
      </w:r>
      <w:r w:rsidR="00BD0931">
        <w:rPr>
          <w:rFonts w:ascii="Times New Roman" w:hAnsi="Times New Roman" w:cs="Times New Roman"/>
          <w:sz w:val="24"/>
          <w:szCs w:val="24"/>
        </w:rPr>
        <w:t xml:space="preserve">the </w:t>
      </w:r>
      <w:r>
        <w:rPr>
          <w:rFonts w:ascii="Times New Roman" w:hAnsi="Times New Roman" w:cs="Times New Roman"/>
          <w:sz w:val="24"/>
          <w:szCs w:val="24"/>
        </w:rPr>
        <w:t xml:space="preserve">hope that it will avert a tuition increase that </w:t>
      </w:r>
      <w:r w:rsidR="00427784">
        <w:rPr>
          <w:rFonts w:ascii="Times New Roman" w:hAnsi="Times New Roman" w:cs="Times New Roman"/>
          <w:sz w:val="24"/>
          <w:szCs w:val="24"/>
        </w:rPr>
        <w:t>could</w:t>
      </w:r>
      <w:r>
        <w:rPr>
          <w:rFonts w:ascii="Times New Roman" w:hAnsi="Times New Roman" w:cs="Times New Roman"/>
          <w:sz w:val="24"/>
          <w:szCs w:val="24"/>
        </w:rPr>
        <w:t xml:space="preserve"> cause burden to vulnerable student populations.  </w:t>
      </w:r>
      <w:r w:rsidR="005F1FBB">
        <w:rPr>
          <w:rFonts w:ascii="Times New Roman" w:hAnsi="Times New Roman" w:cs="Times New Roman"/>
          <w:sz w:val="24"/>
          <w:szCs w:val="24"/>
        </w:rPr>
        <w:t>At this time</w:t>
      </w:r>
      <w:r w:rsidR="00BD0931">
        <w:rPr>
          <w:rFonts w:ascii="Times New Roman" w:hAnsi="Times New Roman" w:cs="Times New Roman"/>
          <w:sz w:val="24"/>
          <w:szCs w:val="24"/>
        </w:rPr>
        <w:t>,</w:t>
      </w:r>
      <w:r w:rsidR="005F1FBB">
        <w:rPr>
          <w:rFonts w:ascii="Times New Roman" w:hAnsi="Times New Roman" w:cs="Times New Roman"/>
          <w:sz w:val="24"/>
          <w:szCs w:val="24"/>
        </w:rPr>
        <w:t xml:space="preserve"> the ASCSU members do not have consensus, either in favor of, or against the tuition increase.  </w:t>
      </w:r>
      <w:r>
        <w:rPr>
          <w:rFonts w:ascii="Times New Roman" w:hAnsi="Times New Roman" w:cs="Times New Roman"/>
          <w:sz w:val="24"/>
          <w:szCs w:val="24"/>
        </w:rPr>
        <w:t xml:space="preserve">The group discussed tuition increases </w:t>
      </w:r>
      <w:r w:rsidR="005F1FBB">
        <w:rPr>
          <w:rFonts w:ascii="Times New Roman" w:hAnsi="Times New Roman" w:cs="Times New Roman"/>
          <w:sz w:val="24"/>
          <w:szCs w:val="24"/>
        </w:rPr>
        <w:t xml:space="preserve">in </w:t>
      </w:r>
      <w:r w:rsidR="00C90EB3">
        <w:rPr>
          <w:rFonts w:ascii="Times New Roman" w:hAnsi="Times New Roman" w:cs="Times New Roman"/>
          <w:sz w:val="24"/>
          <w:szCs w:val="24"/>
        </w:rPr>
        <w:t>relation to inflation</w:t>
      </w:r>
      <w:r w:rsidR="005F1FBB">
        <w:rPr>
          <w:rFonts w:ascii="Times New Roman" w:hAnsi="Times New Roman" w:cs="Times New Roman"/>
          <w:sz w:val="24"/>
          <w:szCs w:val="24"/>
        </w:rPr>
        <w:t xml:space="preserve">, </w:t>
      </w:r>
      <w:r w:rsidR="00C90EB3">
        <w:rPr>
          <w:rFonts w:ascii="Times New Roman" w:hAnsi="Times New Roman" w:cs="Times New Roman"/>
          <w:sz w:val="24"/>
          <w:szCs w:val="24"/>
        </w:rPr>
        <w:t>as well as</w:t>
      </w:r>
      <w:r w:rsidR="0051498E">
        <w:rPr>
          <w:rFonts w:ascii="Times New Roman" w:hAnsi="Times New Roman" w:cs="Times New Roman"/>
          <w:sz w:val="24"/>
          <w:szCs w:val="24"/>
        </w:rPr>
        <w:t xml:space="preserve"> student</w:t>
      </w:r>
      <w:r>
        <w:rPr>
          <w:rFonts w:ascii="Times New Roman" w:hAnsi="Times New Roman" w:cs="Times New Roman"/>
          <w:sz w:val="24"/>
          <w:szCs w:val="24"/>
        </w:rPr>
        <w:t xml:space="preserve"> activism that </w:t>
      </w:r>
      <w:r w:rsidR="00BD0931">
        <w:rPr>
          <w:rFonts w:ascii="Times New Roman" w:hAnsi="Times New Roman" w:cs="Times New Roman"/>
          <w:sz w:val="24"/>
          <w:szCs w:val="24"/>
        </w:rPr>
        <w:t>o</w:t>
      </w:r>
      <w:r>
        <w:rPr>
          <w:rFonts w:ascii="Times New Roman" w:hAnsi="Times New Roman" w:cs="Times New Roman"/>
          <w:sz w:val="24"/>
          <w:szCs w:val="24"/>
        </w:rPr>
        <w:t>ccurred recently concerning this issu</w:t>
      </w:r>
      <w:r w:rsidR="00C90EB3">
        <w:rPr>
          <w:rFonts w:ascii="Times New Roman" w:hAnsi="Times New Roman" w:cs="Times New Roman"/>
          <w:sz w:val="24"/>
          <w:szCs w:val="24"/>
        </w:rPr>
        <w:t>e in both the CSU and UC segments.</w:t>
      </w:r>
      <w:r>
        <w:rPr>
          <w:rFonts w:ascii="Times New Roman" w:hAnsi="Times New Roman" w:cs="Times New Roman"/>
          <w:sz w:val="24"/>
          <w:szCs w:val="24"/>
        </w:rPr>
        <w:t xml:space="preserve">  </w:t>
      </w:r>
    </w:p>
    <w:p w14:paraId="263CB057" w14:textId="77777777" w:rsidR="00983400" w:rsidRDefault="00983400" w:rsidP="00536AF3">
      <w:pPr>
        <w:pStyle w:val="ListParagraph"/>
        <w:spacing w:after="0" w:line="240" w:lineRule="auto"/>
        <w:rPr>
          <w:rFonts w:ascii="Times New Roman" w:hAnsi="Times New Roman" w:cs="Times New Roman"/>
          <w:sz w:val="24"/>
          <w:szCs w:val="24"/>
        </w:rPr>
      </w:pPr>
    </w:p>
    <w:p w14:paraId="0145CBBB" w14:textId="77777777" w:rsidR="00F50830" w:rsidRDefault="00983400" w:rsidP="00536AF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Anonymous vs. Confidential Student Evaluations of Teaching (CSU)</w:t>
      </w:r>
    </w:p>
    <w:p w14:paraId="007C20A6" w14:textId="741BA8A0" w:rsidR="00C74B4F" w:rsidRDefault="00222342" w:rsidP="00536AF3">
      <w:pPr>
        <w:pStyle w:val="Default"/>
        <w:ind w:left="720"/>
        <w:rPr>
          <w:iCs/>
        </w:rPr>
      </w:pPr>
      <w:r>
        <w:rPr>
          <w:iCs/>
        </w:rPr>
        <w:t xml:space="preserve">A </w:t>
      </w:r>
      <w:r w:rsidR="003973D4">
        <w:rPr>
          <w:iCs/>
        </w:rPr>
        <w:t xml:space="preserve">CSU </w:t>
      </w:r>
      <w:r>
        <w:rPr>
          <w:iCs/>
        </w:rPr>
        <w:t xml:space="preserve">campus </w:t>
      </w:r>
      <w:r w:rsidR="00A523DF">
        <w:rPr>
          <w:iCs/>
        </w:rPr>
        <w:t>is</w:t>
      </w:r>
      <w:r w:rsidR="003973D4">
        <w:rPr>
          <w:iCs/>
        </w:rPr>
        <w:t xml:space="preserve"> discussing </w:t>
      </w:r>
      <w:r>
        <w:rPr>
          <w:iCs/>
        </w:rPr>
        <w:t xml:space="preserve">online </w:t>
      </w:r>
      <w:r w:rsidR="003973D4">
        <w:rPr>
          <w:iCs/>
        </w:rPr>
        <w:t>student evaluations of teaching and the anonymity behind the</w:t>
      </w:r>
      <w:r w:rsidR="00A523DF">
        <w:rPr>
          <w:iCs/>
        </w:rPr>
        <w:t xml:space="preserve"> evaluations</w:t>
      </w:r>
      <w:r w:rsidR="003973D4">
        <w:rPr>
          <w:iCs/>
        </w:rPr>
        <w:t xml:space="preserve">.  </w:t>
      </w:r>
      <w:r w:rsidR="00B25222">
        <w:rPr>
          <w:iCs/>
        </w:rPr>
        <w:t>Although</w:t>
      </w:r>
      <w:r>
        <w:rPr>
          <w:iCs/>
        </w:rPr>
        <w:t xml:space="preserve"> faculty members receive evaluation results, in the context of being confidential, no identifying information is given to the faculty member.  When a faculty member would like to follow up on the validity of an evaluation or a possible threat that </w:t>
      </w:r>
      <w:r w:rsidR="00A523DF">
        <w:rPr>
          <w:iCs/>
        </w:rPr>
        <w:t>was</w:t>
      </w:r>
      <w:r>
        <w:rPr>
          <w:iCs/>
        </w:rPr>
        <w:t xml:space="preserve"> made, faculty is </w:t>
      </w:r>
      <w:r w:rsidR="00421FCC">
        <w:rPr>
          <w:iCs/>
        </w:rPr>
        <w:t>unable to attain that information</w:t>
      </w:r>
      <w:r>
        <w:rPr>
          <w:iCs/>
        </w:rPr>
        <w:t>.  The group discussed that with t</w:t>
      </w:r>
      <w:r w:rsidR="003973D4">
        <w:rPr>
          <w:iCs/>
        </w:rPr>
        <w:t xml:space="preserve">hreats against faculty </w:t>
      </w:r>
      <w:r>
        <w:rPr>
          <w:iCs/>
        </w:rPr>
        <w:t xml:space="preserve">becoming more </w:t>
      </w:r>
      <w:r w:rsidR="003973D4">
        <w:rPr>
          <w:iCs/>
        </w:rPr>
        <w:t>prevalent in today’s society</w:t>
      </w:r>
      <w:r>
        <w:rPr>
          <w:iCs/>
        </w:rPr>
        <w:t xml:space="preserve">, it might be </w:t>
      </w:r>
      <w:r w:rsidR="00095FF8">
        <w:rPr>
          <w:iCs/>
        </w:rPr>
        <w:t>necessary that</w:t>
      </w:r>
      <w:r>
        <w:rPr>
          <w:iCs/>
        </w:rPr>
        <w:t xml:space="preserve"> </w:t>
      </w:r>
      <w:r w:rsidR="0055593F">
        <w:rPr>
          <w:iCs/>
        </w:rPr>
        <w:t xml:space="preserve">discussions </w:t>
      </w:r>
      <w:r w:rsidR="0079372D">
        <w:rPr>
          <w:iCs/>
        </w:rPr>
        <w:t xml:space="preserve">occur </w:t>
      </w:r>
      <w:r w:rsidR="00EE59D7">
        <w:rPr>
          <w:iCs/>
        </w:rPr>
        <w:t>concerning</w:t>
      </w:r>
      <w:r>
        <w:rPr>
          <w:iCs/>
        </w:rPr>
        <w:t xml:space="preserve"> identifying information</w:t>
      </w:r>
      <w:r w:rsidR="00EE59D7">
        <w:rPr>
          <w:iCs/>
        </w:rPr>
        <w:t xml:space="preserve">, and whether this information </w:t>
      </w:r>
      <w:r>
        <w:rPr>
          <w:iCs/>
        </w:rPr>
        <w:t xml:space="preserve">should be accessible by </w:t>
      </w:r>
      <w:r w:rsidR="00EE4C64">
        <w:rPr>
          <w:iCs/>
        </w:rPr>
        <w:t>school administration</w:t>
      </w:r>
      <w:r w:rsidR="007A4032">
        <w:rPr>
          <w:iCs/>
        </w:rPr>
        <w:t xml:space="preserve"> in the instance that a threat </w:t>
      </w:r>
      <w:r w:rsidR="00A523DF">
        <w:rPr>
          <w:iCs/>
        </w:rPr>
        <w:t>is</w:t>
      </w:r>
      <w:r w:rsidR="007A4032">
        <w:rPr>
          <w:iCs/>
        </w:rPr>
        <w:t xml:space="preserve"> received</w:t>
      </w:r>
      <w:r w:rsidR="003973D4">
        <w:rPr>
          <w:iCs/>
        </w:rPr>
        <w:t>.</w:t>
      </w:r>
      <w:r w:rsidR="00095FF8">
        <w:rPr>
          <w:iCs/>
        </w:rPr>
        <w:t xml:space="preserve">  </w:t>
      </w:r>
    </w:p>
    <w:p w14:paraId="34FD337B" w14:textId="77777777" w:rsidR="0029078D" w:rsidRDefault="0029078D" w:rsidP="00536AF3">
      <w:pPr>
        <w:pStyle w:val="Default"/>
        <w:ind w:left="720"/>
        <w:rPr>
          <w:iCs/>
        </w:rPr>
      </w:pPr>
    </w:p>
    <w:p w14:paraId="70ACD1D8" w14:textId="77777777" w:rsidR="003A5ECB" w:rsidRDefault="00ED76BE" w:rsidP="00536AF3">
      <w:pPr>
        <w:pStyle w:val="ListParagraph"/>
        <w:numPr>
          <w:ilvl w:val="0"/>
          <w:numId w:val="1"/>
        </w:numPr>
        <w:spacing w:after="0" w:line="240" w:lineRule="auto"/>
        <w:rPr>
          <w:rFonts w:ascii="Times New Roman" w:hAnsi="Times New Roman"/>
          <w:b/>
          <w:sz w:val="24"/>
          <w:szCs w:val="24"/>
        </w:rPr>
      </w:pPr>
      <w:r>
        <w:rPr>
          <w:rFonts w:ascii="Times New Roman" w:hAnsi="Times New Roman"/>
          <w:b/>
          <w:sz w:val="24"/>
          <w:szCs w:val="24"/>
        </w:rPr>
        <w:t>D</w:t>
      </w:r>
      <w:r w:rsidR="00983400">
        <w:rPr>
          <w:rFonts w:ascii="Times New Roman" w:hAnsi="Times New Roman"/>
          <w:b/>
          <w:sz w:val="24"/>
          <w:szCs w:val="24"/>
        </w:rPr>
        <w:t>eferred Action for Childhood Arrivals (CSU &amp; UC)</w:t>
      </w:r>
    </w:p>
    <w:p w14:paraId="30FB40D8" w14:textId="3630FCB9" w:rsidR="00600A62" w:rsidRDefault="00AA61B7" w:rsidP="00536AF3">
      <w:pPr>
        <w:spacing w:after="0" w:line="240" w:lineRule="auto"/>
        <w:ind w:left="720"/>
        <w:rPr>
          <w:rFonts w:ascii="Times New Roman" w:hAnsi="Times New Roman"/>
          <w:sz w:val="24"/>
          <w:szCs w:val="24"/>
        </w:rPr>
      </w:pPr>
      <w:r>
        <w:rPr>
          <w:rFonts w:ascii="Times New Roman" w:hAnsi="Times New Roman"/>
          <w:sz w:val="24"/>
          <w:szCs w:val="24"/>
        </w:rPr>
        <w:t xml:space="preserve">Due to the recent United States presidential election, and claims made by the President-elect to end the Deferred Action for Childhood Arrivals (DACA) program through executive order, there </w:t>
      </w:r>
      <w:r w:rsidR="009560A9">
        <w:rPr>
          <w:rFonts w:ascii="Times New Roman" w:hAnsi="Times New Roman"/>
          <w:sz w:val="24"/>
          <w:szCs w:val="24"/>
        </w:rPr>
        <w:t xml:space="preserve">is </w:t>
      </w:r>
      <w:r>
        <w:rPr>
          <w:rFonts w:ascii="Times New Roman" w:hAnsi="Times New Roman"/>
          <w:sz w:val="24"/>
          <w:szCs w:val="24"/>
        </w:rPr>
        <w:t xml:space="preserve">growing concern and uncertainty </w:t>
      </w:r>
      <w:r w:rsidR="006234E7">
        <w:rPr>
          <w:rFonts w:ascii="Times New Roman" w:hAnsi="Times New Roman"/>
          <w:sz w:val="24"/>
          <w:szCs w:val="24"/>
        </w:rPr>
        <w:t>towards the</w:t>
      </w:r>
      <w:r>
        <w:rPr>
          <w:rFonts w:ascii="Times New Roman" w:hAnsi="Times New Roman"/>
          <w:sz w:val="24"/>
          <w:szCs w:val="24"/>
        </w:rPr>
        <w:t xml:space="preserve"> future of </w:t>
      </w:r>
      <w:r w:rsidR="006234E7">
        <w:rPr>
          <w:rFonts w:ascii="Times New Roman" w:hAnsi="Times New Roman"/>
          <w:sz w:val="24"/>
          <w:szCs w:val="24"/>
        </w:rPr>
        <w:t xml:space="preserve">the </w:t>
      </w:r>
      <w:r>
        <w:rPr>
          <w:rFonts w:ascii="Times New Roman" w:hAnsi="Times New Roman"/>
          <w:sz w:val="24"/>
          <w:szCs w:val="24"/>
        </w:rPr>
        <w:t xml:space="preserve">DACA </w:t>
      </w:r>
      <w:r w:rsidR="006234E7">
        <w:rPr>
          <w:rFonts w:ascii="Times New Roman" w:hAnsi="Times New Roman"/>
          <w:sz w:val="24"/>
          <w:szCs w:val="24"/>
        </w:rPr>
        <w:t xml:space="preserve">program and </w:t>
      </w:r>
      <w:r>
        <w:rPr>
          <w:rFonts w:ascii="Times New Roman" w:hAnsi="Times New Roman"/>
          <w:sz w:val="24"/>
          <w:szCs w:val="24"/>
        </w:rPr>
        <w:t xml:space="preserve">students. </w:t>
      </w:r>
      <w:r w:rsidR="00AB7C16" w:rsidRPr="00AB7C16">
        <w:rPr>
          <w:rFonts w:ascii="Times New Roman" w:hAnsi="Times New Roman"/>
          <w:sz w:val="24"/>
          <w:szCs w:val="24"/>
        </w:rPr>
        <w:t xml:space="preserve">Chalfant </w:t>
      </w:r>
      <w:r w:rsidR="007D78C7">
        <w:rPr>
          <w:rFonts w:ascii="Times New Roman" w:hAnsi="Times New Roman"/>
          <w:sz w:val="24"/>
          <w:szCs w:val="24"/>
        </w:rPr>
        <w:t xml:space="preserve">discussed actions </w:t>
      </w:r>
      <w:r w:rsidR="0090309F">
        <w:rPr>
          <w:rFonts w:ascii="Times New Roman" w:hAnsi="Times New Roman"/>
          <w:sz w:val="24"/>
          <w:szCs w:val="24"/>
        </w:rPr>
        <w:t>taken by</w:t>
      </w:r>
      <w:r w:rsidR="00323773">
        <w:rPr>
          <w:rFonts w:ascii="Times New Roman" w:hAnsi="Times New Roman"/>
          <w:sz w:val="24"/>
          <w:szCs w:val="24"/>
        </w:rPr>
        <w:t xml:space="preserve"> the</w:t>
      </w:r>
      <w:r w:rsidR="007D78C7">
        <w:rPr>
          <w:rFonts w:ascii="Times New Roman" w:hAnsi="Times New Roman"/>
          <w:sz w:val="24"/>
          <w:szCs w:val="24"/>
        </w:rPr>
        <w:t xml:space="preserve"> UC to address</w:t>
      </w:r>
      <w:r>
        <w:rPr>
          <w:rFonts w:ascii="Times New Roman" w:hAnsi="Times New Roman"/>
          <w:sz w:val="24"/>
          <w:szCs w:val="24"/>
        </w:rPr>
        <w:t xml:space="preserve"> these concerns</w:t>
      </w:r>
      <w:r w:rsidR="006234E7">
        <w:rPr>
          <w:rFonts w:ascii="Times New Roman" w:hAnsi="Times New Roman"/>
          <w:sz w:val="24"/>
          <w:szCs w:val="24"/>
        </w:rPr>
        <w:t xml:space="preserve">.  The UC is </w:t>
      </w:r>
      <w:r w:rsidR="00FA0B59">
        <w:rPr>
          <w:rFonts w:ascii="Times New Roman" w:hAnsi="Times New Roman"/>
          <w:sz w:val="24"/>
          <w:szCs w:val="24"/>
        </w:rPr>
        <w:t xml:space="preserve">sharing </w:t>
      </w:r>
      <w:r w:rsidR="006234E7">
        <w:rPr>
          <w:rFonts w:ascii="Times New Roman" w:hAnsi="Times New Roman"/>
          <w:sz w:val="24"/>
          <w:szCs w:val="24"/>
        </w:rPr>
        <w:t>awareness</w:t>
      </w:r>
      <w:r w:rsidR="001A73FD" w:rsidRPr="001A73FD">
        <w:rPr>
          <w:rFonts w:ascii="Times New Roman" w:hAnsi="Times New Roman"/>
          <w:sz w:val="24"/>
          <w:szCs w:val="24"/>
        </w:rPr>
        <w:t xml:space="preserve"> </w:t>
      </w:r>
      <w:r w:rsidR="001A73FD">
        <w:rPr>
          <w:rFonts w:ascii="Times New Roman" w:hAnsi="Times New Roman"/>
          <w:sz w:val="24"/>
          <w:szCs w:val="24"/>
        </w:rPr>
        <w:t>of the issue</w:t>
      </w:r>
      <w:r w:rsidR="00FA0B59">
        <w:rPr>
          <w:rFonts w:ascii="Times New Roman" w:hAnsi="Times New Roman"/>
          <w:sz w:val="24"/>
          <w:szCs w:val="24"/>
        </w:rPr>
        <w:t xml:space="preserve"> with</w:t>
      </w:r>
      <w:r w:rsidR="006234E7">
        <w:rPr>
          <w:rFonts w:ascii="Times New Roman" w:hAnsi="Times New Roman"/>
          <w:sz w:val="24"/>
          <w:szCs w:val="24"/>
        </w:rPr>
        <w:t xml:space="preserve"> faculty, and informing them of options to help students which may be displaced by threats, assault, or harassment.  In addition, UC will inform </w:t>
      </w:r>
      <w:r w:rsidR="00143690">
        <w:rPr>
          <w:rFonts w:ascii="Times New Roman" w:hAnsi="Times New Roman"/>
          <w:sz w:val="24"/>
          <w:szCs w:val="24"/>
        </w:rPr>
        <w:t>DACA</w:t>
      </w:r>
      <w:r w:rsidR="006234E7">
        <w:rPr>
          <w:rFonts w:ascii="Times New Roman" w:hAnsi="Times New Roman"/>
          <w:sz w:val="24"/>
          <w:szCs w:val="24"/>
        </w:rPr>
        <w:t xml:space="preserve"> students of a campus coordinator that will be available to assist students</w:t>
      </w:r>
      <w:r w:rsidR="0090309F">
        <w:rPr>
          <w:rFonts w:ascii="Times New Roman" w:hAnsi="Times New Roman"/>
          <w:sz w:val="24"/>
          <w:szCs w:val="24"/>
        </w:rPr>
        <w:t xml:space="preserve"> should the need arise</w:t>
      </w:r>
      <w:r w:rsidR="006234E7">
        <w:rPr>
          <w:rFonts w:ascii="Times New Roman" w:hAnsi="Times New Roman"/>
          <w:sz w:val="24"/>
          <w:szCs w:val="24"/>
        </w:rPr>
        <w:t>.</w:t>
      </w:r>
      <w:r w:rsidR="0090309F">
        <w:rPr>
          <w:rFonts w:ascii="Times New Roman" w:hAnsi="Times New Roman"/>
          <w:sz w:val="24"/>
          <w:szCs w:val="24"/>
        </w:rPr>
        <w:t xml:space="preserve">  </w:t>
      </w:r>
    </w:p>
    <w:p w14:paraId="31F379F5" w14:textId="77777777" w:rsidR="00600A62" w:rsidRDefault="00600A62" w:rsidP="00536AF3">
      <w:pPr>
        <w:spacing w:after="0" w:line="240" w:lineRule="auto"/>
        <w:ind w:left="720"/>
        <w:rPr>
          <w:rFonts w:ascii="Times New Roman" w:hAnsi="Times New Roman"/>
          <w:sz w:val="24"/>
          <w:szCs w:val="24"/>
        </w:rPr>
      </w:pPr>
    </w:p>
    <w:p w14:paraId="649A7D86" w14:textId="469F2A16" w:rsidR="003A5ECB" w:rsidRPr="00AB7C16" w:rsidRDefault="003008A2" w:rsidP="00536AF3">
      <w:pPr>
        <w:spacing w:after="0" w:line="240" w:lineRule="auto"/>
        <w:ind w:left="720"/>
        <w:rPr>
          <w:rFonts w:ascii="Times New Roman" w:hAnsi="Times New Roman"/>
          <w:sz w:val="24"/>
          <w:szCs w:val="24"/>
        </w:rPr>
      </w:pPr>
      <w:r>
        <w:rPr>
          <w:rFonts w:ascii="Times New Roman" w:hAnsi="Times New Roman"/>
          <w:sz w:val="24"/>
          <w:szCs w:val="24"/>
        </w:rPr>
        <w:t>The group discussed details of three urgen</w:t>
      </w:r>
      <w:r w:rsidR="00FA0B59">
        <w:rPr>
          <w:rFonts w:ascii="Times New Roman" w:hAnsi="Times New Roman"/>
          <w:sz w:val="24"/>
          <w:szCs w:val="24"/>
        </w:rPr>
        <w:t>t</w:t>
      </w:r>
      <w:r>
        <w:rPr>
          <w:rFonts w:ascii="Times New Roman" w:hAnsi="Times New Roman"/>
          <w:sz w:val="24"/>
          <w:szCs w:val="24"/>
        </w:rPr>
        <w:t xml:space="preserve"> bills currently being considered</w:t>
      </w:r>
      <w:r w:rsidR="00642794">
        <w:rPr>
          <w:rFonts w:ascii="Times New Roman" w:hAnsi="Times New Roman"/>
          <w:sz w:val="24"/>
          <w:szCs w:val="24"/>
        </w:rPr>
        <w:t xml:space="preserve"> by the California State Assembly</w:t>
      </w:r>
      <w:r w:rsidR="00FA0B59">
        <w:rPr>
          <w:rFonts w:ascii="Times New Roman" w:hAnsi="Times New Roman"/>
          <w:sz w:val="24"/>
          <w:szCs w:val="24"/>
        </w:rPr>
        <w:t xml:space="preserve"> and the possible support of</w:t>
      </w:r>
      <w:r>
        <w:rPr>
          <w:rFonts w:ascii="Times New Roman" w:hAnsi="Times New Roman"/>
          <w:sz w:val="24"/>
          <w:szCs w:val="24"/>
        </w:rPr>
        <w:t xml:space="preserve"> ICAS</w:t>
      </w:r>
      <w:r w:rsidR="00FA0B59">
        <w:rPr>
          <w:rFonts w:ascii="Times New Roman" w:hAnsi="Times New Roman"/>
          <w:sz w:val="24"/>
          <w:szCs w:val="24"/>
        </w:rPr>
        <w:t xml:space="preserve"> of these bills.</w:t>
      </w:r>
      <w:r>
        <w:rPr>
          <w:rFonts w:ascii="Times New Roman" w:hAnsi="Times New Roman"/>
          <w:sz w:val="24"/>
          <w:szCs w:val="24"/>
        </w:rPr>
        <w:t xml:space="preserve"> </w:t>
      </w:r>
      <w:r w:rsidR="00FA0B59">
        <w:rPr>
          <w:rFonts w:ascii="Times New Roman" w:hAnsi="Times New Roman"/>
          <w:sz w:val="24"/>
          <w:szCs w:val="24"/>
        </w:rPr>
        <w:t>S</w:t>
      </w:r>
      <w:r w:rsidR="00600A62">
        <w:rPr>
          <w:rFonts w:ascii="Times New Roman" w:hAnsi="Times New Roman"/>
          <w:sz w:val="24"/>
          <w:szCs w:val="24"/>
        </w:rPr>
        <w:t xml:space="preserve">ince the election took place after </w:t>
      </w:r>
      <w:r w:rsidR="00762FFE">
        <w:rPr>
          <w:rFonts w:ascii="Times New Roman" w:hAnsi="Times New Roman"/>
          <w:sz w:val="24"/>
          <w:szCs w:val="24"/>
        </w:rPr>
        <w:t>all three segments</w:t>
      </w:r>
      <w:r w:rsidR="009560A9">
        <w:rPr>
          <w:rFonts w:ascii="Times New Roman" w:hAnsi="Times New Roman"/>
          <w:sz w:val="24"/>
          <w:szCs w:val="24"/>
        </w:rPr>
        <w:t>’</w:t>
      </w:r>
      <w:r w:rsidR="00600A62">
        <w:rPr>
          <w:rFonts w:ascii="Times New Roman" w:hAnsi="Times New Roman"/>
          <w:sz w:val="24"/>
          <w:szCs w:val="24"/>
        </w:rPr>
        <w:t xml:space="preserve"> most recent plenary</w:t>
      </w:r>
      <w:r>
        <w:rPr>
          <w:rFonts w:ascii="Times New Roman" w:hAnsi="Times New Roman"/>
          <w:sz w:val="24"/>
          <w:szCs w:val="24"/>
        </w:rPr>
        <w:t xml:space="preserve">, </w:t>
      </w:r>
      <w:r w:rsidR="00762FFE">
        <w:rPr>
          <w:rFonts w:ascii="Times New Roman" w:hAnsi="Times New Roman"/>
          <w:sz w:val="24"/>
          <w:szCs w:val="24"/>
        </w:rPr>
        <w:t>the academic senates</w:t>
      </w:r>
      <w:r>
        <w:rPr>
          <w:rFonts w:ascii="Times New Roman" w:hAnsi="Times New Roman"/>
          <w:sz w:val="24"/>
          <w:szCs w:val="24"/>
        </w:rPr>
        <w:t xml:space="preserve"> have </w:t>
      </w:r>
      <w:r w:rsidR="00762FFE">
        <w:rPr>
          <w:rFonts w:ascii="Times New Roman" w:hAnsi="Times New Roman"/>
          <w:sz w:val="24"/>
          <w:szCs w:val="24"/>
        </w:rPr>
        <w:t xml:space="preserve">not yet </w:t>
      </w:r>
      <w:r>
        <w:rPr>
          <w:rFonts w:ascii="Times New Roman" w:hAnsi="Times New Roman"/>
          <w:sz w:val="24"/>
          <w:szCs w:val="24"/>
        </w:rPr>
        <w:t xml:space="preserve">had the opportunity to formally take an official position on the matter.  </w:t>
      </w:r>
      <w:r w:rsidR="002B5315">
        <w:rPr>
          <w:rFonts w:ascii="Times New Roman" w:hAnsi="Times New Roman"/>
          <w:sz w:val="24"/>
          <w:szCs w:val="24"/>
        </w:rPr>
        <w:t xml:space="preserve">It is noted that AB 21 </w:t>
      </w:r>
      <w:r w:rsidR="008F3F87">
        <w:rPr>
          <w:rFonts w:ascii="Times New Roman" w:hAnsi="Times New Roman"/>
          <w:sz w:val="24"/>
          <w:szCs w:val="24"/>
        </w:rPr>
        <w:t>(</w:t>
      </w:r>
      <w:r w:rsidR="008F3F87" w:rsidRPr="008F3F87">
        <w:rPr>
          <w:rFonts w:ascii="Times New Roman" w:hAnsi="Times New Roman"/>
          <w:sz w:val="24"/>
          <w:szCs w:val="24"/>
        </w:rPr>
        <w:t>Kalra</w:t>
      </w:r>
      <w:r w:rsidR="008F3F87">
        <w:rPr>
          <w:rFonts w:ascii="Times New Roman" w:hAnsi="Times New Roman"/>
          <w:sz w:val="24"/>
          <w:szCs w:val="24"/>
        </w:rPr>
        <w:t xml:space="preserve">, 2017) </w:t>
      </w:r>
      <w:r w:rsidR="002B5315">
        <w:rPr>
          <w:rFonts w:ascii="Times New Roman" w:hAnsi="Times New Roman"/>
          <w:sz w:val="24"/>
          <w:szCs w:val="24"/>
        </w:rPr>
        <w:t xml:space="preserve">could have significant financial implications for the CCC segment due to language in the bill </w:t>
      </w:r>
      <w:r w:rsidR="006E74FD">
        <w:rPr>
          <w:rFonts w:ascii="Times New Roman" w:hAnsi="Times New Roman"/>
          <w:sz w:val="24"/>
          <w:szCs w:val="24"/>
        </w:rPr>
        <w:t>which states that</w:t>
      </w:r>
      <w:r w:rsidR="002B5315">
        <w:rPr>
          <w:rFonts w:ascii="Times New Roman" w:hAnsi="Times New Roman"/>
          <w:sz w:val="24"/>
          <w:szCs w:val="24"/>
        </w:rPr>
        <w:t xml:space="preserve"> medical, housing, and legal representation </w:t>
      </w:r>
      <w:r w:rsidR="006E74FD">
        <w:rPr>
          <w:rFonts w:ascii="Times New Roman" w:hAnsi="Times New Roman"/>
          <w:sz w:val="24"/>
          <w:szCs w:val="24"/>
        </w:rPr>
        <w:t xml:space="preserve">should be provided to students.  Since very few CCCs have access to these facilities on their campuses, it </w:t>
      </w:r>
      <w:r w:rsidR="003B2C96">
        <w:rPr>
          <w:rFonts w:ascii="Times New Roman" w:hAnsi="Times New Roman"/>
          <w:sz w:val="24"/>
          <w:szCs w:val="24"/>
        </w:rPr>
        <w:t xml:space="preserve">would prove very difficult and costly to implement this bill.  ICAS discussed potentially supporting the principles of the bill, but not supporting each individual piece. The chairs from each segment agreed to discuss </w:t>
      </w:r>
      <w:r w:rsidR="009B0C42">
        <w:rPr>
          <w:rFonts w:ascii="Times New Roman" w:hAnsi="Times New Roman"/>
          <w:sz w:val="24"/>
          <w:szCs w:val="24"/>
        </w:rPr>
        <w:t xml:space="preserve">any repercussions that </w:t>
      </w:r>
      <w:r w:rsidR="003B2C96">
        <w:rPr>
          <w:rFonts w:ascii="Times New Roman" w:hAnsi="Times New Roman"/>
          <w:sz w:val="24"/>
          <w:szCs w:val="24"/>
        </w:rPr>
        <w:t xml:space="preserve">the bills </w:t>
      </w:r>
      <w:r w:rsidR="009B0C42">
        <w:rPr>
          <w:rFonts w:ascii="Times New Roman" w:hAnsi="Times New Roman"/>
          <w:sz w:val="24"/>
          <w:szCs w:val="24"/>
        </w:rPr>
        <w:t xml:space="preserve">might have </w:t>
      </w:r>
      <w:r w:rsidR="003B2C96">
        <w:rPr>
          <w:rFonts w:ascii="Times New Roman" w:hAnsi="Times New Roman"/>
          <w:sz w:val="24"/>
          <w:szCs w:val="24"/>
        </w:rPr>
        <w:t xml:space="preserve">with their </w:t>
      </w:r>
      <w:r w:rsidR="009B0C42">
        <w:rPr>
          <w:rFonts w:ascii="Times New Roman" w:hAnsi="Times New Roman"/>
          <w:sz w:val="24"/>
          <w:szCs w:val="24"/>
        </w:rPr>
        <w:t xml:space="preserve">Chancellor’s Office before making a decision. </w:t>
      </w:r>
    </w:p>
    <w:p w14:paraId="15CE6F80" w14:textId="77777777" w:rsidR="003A5ECB" w:rsidRDefault="003A5ECB" w:rsidP="00536AF3">
      <w:pPr>
        <w:spacing w:after="0" w:line="240" w:lineRule="auto"/>
        <w:rPr>
          <w:rFonts w:ascii="Times New Roman" w:hAnsi="Times New Roman" w:cs="Times New Roman"/>
          <w:sz w:val="24"/>
          <w:szCs w:val="24"/>
        </w:rPr>
      </w:pPr>
    </w:p>
    <w:p w14:paraId="2B98319B" w14:textId="58A61EE8" w:rsidR="00344282" w:rsidRDefault="00344282" w:rsidP="00536AF3">
      <w:pPr>
        <w:spacing w:after="0" w:line="240" w:lineRule="auto"/>
        <w:ind w:left="720"/>
        <w:rPr>
          <w:rFonts w:ascii="Times New Roman" w:hAnsi="Times New Roman" w:cs="Times New Roman"/>
          <w:b/>
          <w:sz w:val="24"/>
          <w:szCs w:val="24"/>
        </w:rPr>
      </w:pPr>
      <w:r w:rsidRPr="000B7599">
        <w:rPr>
          <w:rFonts w:ascii="Times New Roman" w:hAnsi="Times New Roman" w:cs="Times New Roman"/>
          <w:b/>
          <w:sz w:val="24"/>
          <w:szCs w:val="24"/>
        </w:rPr>
        <w:t xml:space="preserve">ACTION: Miller, Bruno, and Chalfant will </w:t>
      </w:r>
      <w:r>
        <w:rPr>
          <w:rFonts w:ascii="Times New Roman" w:hAnsi="Times New Roman" w:cs="Times New Roman"/>
          <w:b/>
          <w:sz w:val="24"/>
          <w:szCs w:val="24"/>
        </w:rPr>
        <w:t>investigate whether their respective senates are in support of one of the three urgency</w:t>
      </w:r>
      <w:r w:rsidR="00766A27">
        <w:rPr>
          <w:rFonts w:ascii="Times New Roman" w:hAnsi="Times New Roman" w:cs="Times New Roman"/>
          <w:b/>
          <w:sz w:val="24"/>
          <w:szCs w:val="24"/>
        </w:rPr>
        <w:t xml:space="preserve"> bills, and follow up with one another.</w:t>
      </w:r>
      <w:r w:rsidR="004E6BD6">
        <w:rPr>
          <w:rFonts w:ascii="Times New Roman" w:hAnsi="Times New Roman" w:cs="Times New Roman"/>
          <w:b/>
          <w:sz w:val="24"/>
          <w:szCs w:val="24"/>
        </w:rPr>
        <w:t xml:space="preserve">  This item will be added to the next meeting agenda.</w:t>
      </w:r>
      <w:r>
        <w:rPr>
          <w:rFonts w:ascii="Times New Roman" w:hAnsi="Times New Roman" w:cs="Times New Roman"/>
          <w:b/>
          <w:sz w:val="24"/>
          <w:szCs w:val="24"/>
        </w:rPr>
        <w:t xml:space="preserve">  (Filling, MSC)</w:t>
      </w:r>
    </w:p>
    <w:p w14:paraId="75981A15" w14:textId="77777777" w:rsidR="00344282" w:rsidRDefault="00344282" w:rsidP="00536AF3">
      <w:pPr>
        <w:spacing w:after="0" w:line="240" w:lineRule="auto"/>
        <w:rPr>
          <w:rFonts w:ascii="Times New Roman" w:hAnsi="Times New Roman" w:cs="Times New Roman"/>
          <w:sz w:val="24"/>
          <w:szCs w:val="24"/>
        </w:rPr>
      </w:pPr>
    </w:p>
    <w:p w14:paraId="672D7B5B" w14:textId="77777777" w:rsidR="00445E87" w:rsidRDefault="00FF4FED" w:rsidP="00536AF3">
      <w:pPr>
        <w:pStyle w:val="ListParagraph"/>
        <w:numPr>
          <w:ilvl w:val="0"/>
          <w:numId w:val="1"/>
        </w:numPr>
        <w:spacing w:after="0" w:line="240" w:lineRule="auto"/>
        <w:rPr>
          <w:rFonts w:ascii="Times New Roman" w:hAnsi="Times New Roman"/>
          <w:b/>
          <w:sz w:val="24"/>
          <w:szCs w:val="24"/>
        </w:rPr>
      </w:pPr>
      <w:r>
        <w:rPr>
          <w:rFonts w:ascii="Times New Roman" w:hAnsi="Times New Roman"/>
          <w:b/>
          <w:sz w:val="24"/>
          <w:szCs w:val="24"/>
        </w:rPr>
        <w:t>ICAS Messaging (UC, CSU, and CCC)</w:t>
      </w:r>
    </w:p>
    <w:p w14:paraId="223DF79A" w14:textId="73D6AF6F" w:rsidR="00BC2749" w:rsidRPr="005F6BFB" w:rsidRDefault="0053574F" w:rsidP="00536AF3">
      <w:pPr>
        <w:pStyle w:val="ListParagraph"/>
        <w:spacing w:after="0" w:line="240" w:lineRule="auto"/>
        <w:rPr>
          <w:rFonts w:ascii="Times New Roman" w:hAnsi="Times New Roman"/>
          <w:sz w:val="24"/>
          <w:szCs w:val="24"/>
        </w:rPr>
      </w:pPr>
      <w:r>
        <w:rPr>
          <w:rFonts w:ascii="Times New Roman" w:hAnsi="Times New Roman"/>
          <w:sz w:val="24"/>
          <w:szCs w:val="24"/>
        </w:rPr>
        <w:t xml:space="preserve">Bruno advised that this agenda item </w:t>
      </w:r>
      <w:r w:rsidR="009560A9">
        <w:rPr>
          <w:rFonts w:ascii="Times New Roman" w:hAnsi="Times New Roman"/>
          <w:sz w:val="24"/>
          <w:szCs w:val="24"/>
        </w:rPr>
        <w:t>was</w:t>
      </w:r>
      <w:r>
        <w:rPr>
          <w:rFonts w:ascii="Times New Roman" w:hAnsi="Times New Roman"/>
          <w:sz w:val="24"/>
          <w:szCs w:val="24"/>
        </w:rPr>
        <w:t xml:space="preserve"> completed; no further discussion </w:t>
      </w:r>
      <w:r w:rsidR="004E6BD6">
        <w:rPr>
          <w:rFonts w:ascii="Times New Roman" w:hAnsi="Times New Roman"/>
          <w:sz w:val="24"/>
          <w:szCs w:val="24"/>
        </w:rPr>
        <w:t xml:space="preserve">is </w:t>
      </w:r>
      <w:r>
        <w:rPr>
          <w:rFonts w:ascii="Times New Roman" w:hAnsi="Times New Roman"/>
          <w:sz w:val="24"/>
          <w:szCs w:val="24"/>
        </w:rPr>
        <w:t>required.</w:t>
      </w:r>
    </w:p>
    <w:p w14:paraId="3E509694" w14:textId="77777777" w:rsidR="00C74B4F" w:rsidRPr="00FC4C4E" w:rsidRDefault="00C74B4F" w:rsidP="00536AF3">
      <w:pPr>
        <w:spacing w:after="0" w:line="240" w:lineRule="auto"/>
        <w:jc w:val="center"/>
        <w:rPr>
          <w:rFonts w:ascii="Times New Roman" w:hAnsi="Times New Roman"/>
          <w:sz w:val="20"/>
          <w:szCs w:val="20"/>
        </w:rPr>
      </w:pPr>
    </w:p>
    <w:p w14:paraId="34AD781E" w14:textId="77777777" w:rsidR="00E3435C" w:rsidRPr="00442FE9" w:rsidRDefault="00FF4FED" w:rsidP="00536AF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New Business</w:t>
      </w:r>
    </w:p>
    <w:p w14:paraId="7DE5F441" w14:textId="77777777" w:rsidR="000E1215" w:rsidRDefault="004E6BD6" w:rsidP="00536AF3">
      <w:pPr>
        <w:pStyle w:val="ListParagraph"/>
        <w:numPr>
          <w:ilvl w:val="0"/>
          <w:numId w:val="24"/>
        </w:numPr>
        <w:tabs>
          <w:tab w:val="left" w:pos="26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w:t>
      </w:r>
      <w:r w:rsidR="003B2C96">
        <w:rPr>
          <w:rFonts w:ascii="Times New Roman" w:hAnsi="Times New Roman" w:cs="Times New Roman"/>
          <w:sz w:val="24"/>
          <w:szCs w:val="24"/>
        </w:rPr>
        <w:t>Lake</w:t>
      </w:r>
      <w:r>
        <w:rPr>
          <w:rFonts w:ascii="Times New Roman" w:hAnsi="Times New Roman" w:cs="Times New Roman"/>
          <w:sz w:val="24"/>
          <w:szCs w:val="24"/>
        </w:rPr>
        <w:t xml:space="preserve"> </w:t>
      </w:r>
      <w:r w:rsidR="00FF17CF">
        <w:rPr>
          <w:rFonts w:ascii="Times New Roman" w:hAnsi="Times New Roman" w:cs="Times New Roman"/>
          <w:sz w:val="24"/>
          <w:szCs w:val="24"/>
        </w:rPr>
        <w:t xml:space="preserve">– Members will invite </w:t>
      </w:r>
      <w:r w:rsidR="00A827C4">
        <w:rPr>
          <w:rFonts w:ascii="Times New Roman" w:hAnsi="Times New Roman" w:cs="Times New Roman"/>
          <w:sz w:val="24"/>
          <w:szCs w:val="24"/>
        </w:rPr>
        <w:t>an IT professional from their respective segment to discuss how a data lake could potentially be used to link the segments, as well as include the K-12 segment.</w:t>
      </w:r>
    </w:p>
    <w:p w14:paraId="79D86E40" w14:textId="77777777" w:rsidR="004E6BD6" w:rsidRDefault="00A827C4" w:rsidP="00536AF3">
      <w:pPr>
        <w:pStyle w:val="ListParagraph"/>
        <w:numPr>
          <w:ilvl w:val="0"/>
          <w:numId w:val="24"/>
        </w:numPr>
        <w:tabs>
          <w:tab w:val="left" w:pos="2607"/>
        </w:tabs>
        <w:spacing w:after="0" w:line="240" w:lineRule="auto"/>
        <w:rPr>
          <w:rFonts w:ascii="Times New Roman" w:hAnsi="Times New Roman" w:cs="Times New Roman"/>
          <w:sz w:val="24"/>
          <w:szCs w:val="24"/>
        </w:rPr>
      </w:pPr>
      <w:r>
        <w:rPr>
          <w:rFonts w:ascii="Times New Roman" w:hAnsi="Times New Roman" w:cs="Times New Roman"/>
          <w:sz w:val="24"/>
          <w:szCs w:val="24"/>
        </w:rPr>
        <w:t>Guest speaker - Lark Park from the Governor’s Office will be invited to attend and speak at the next meeting.</w:t>
      </w:r>
    </w:p>
    <w:p w14:paraId="7F0A8B33" w14:textId="77777777" w:rsidR="00A827C4" w:rsidRPr="004E6BD6" w:rsidRDefault="00A827C4" w:rsidP="00536AF3">
      <w:pPr>
        <w:pStyle w:val="ListParagraph"/>
        <w:numPr>
          <w:ilvl w:val="0"/>
          <w:numId w:val="24"/>
        </w:numPr>
        <w:tabs>
          <w:tab w:val="left" w:pos="26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Legislation Day – Members will discuss arrangements for the upcoming Legislation Day. </w:t>
      </w:r>
    </w:p>
    <w:p w14:paraId="21D8828C" w14:textId="77777777" w:rsidR="000C757B" w:rsidRPr="00522DEA" w:rsidRDefault="000C757B" w:rsidP="00536AF3">
      <w:pPr>
        <w:spacing w:after="0" w:line="240" w:lineRule="auto"/>
        <w:rPr>
          <w:rFonts w:ascii="Times New Roman" w:hAnsi="Times New Roman"/>
          <w:sz w:val="20"/>
          <w:szCs w:val="20"/>
        </w:rPr>
      </w:pPr>
    </w:p>
    <w:p w14:paraId="0A14F36E" w14:textId="77777777" w:rsidR="00AE0068" w:rsidRDefault="00AE0068" w:rsidP="00536AF3">
      <w:pPr>
        <w:pStyle w:val="NormalWeb"/>
        <w:spacing w:before="0" w:beforeAutospacing="0" w:after="0" w:afterAutospacing="0"/>
        <w:rPr>
          <w:rFonts w:ascii="Times New Roman" w:hAnsi="Times New Roman"/>
        </w:rPr>
      </w:pPr>
      <w:r>
        <w:rPr>
          <w:rFonts w:ascii="Times New Roman" w:hAnsi="Times New Roman"/>
        </w:rPr>
        <w:t>---------------------------------------</w:t>
      </w:r>
    </w:p>
    <w:p w14:paraId="60CB69C6" w14:textId="77777777" w:rsidR="00AE0068" w:rsidRDefault="00AE0068" w:rsidP="00536AF3">
      <w:pPr>
        <w:spacing w:after="0" w:line="240" w:lineRule="auto"/>
        <w:rPr>
          <w:rFonts w:ascii="Times New Roman" w:hAnsi="Times New Roman"/>
        </w:rPr>
      </w:pPr>
      <w:r>
        <w:rPr>
          <w:rFonts w:ascii="Times New Roman" w:hAnsi="Times New Roman"/>
        </w:rPr>
        <w:t xml:space="preserve">Meeting adjourned at </w:t>
      </w:r>
      <w:r w:rsidR="003860FC">
        <w:rPr>
          <w:rFonts w:ascii="Times New Roman" w:hAnsi="Times New Roman"/>
        </w:rPr>
        <w:t>2</w:t>
      </w:r>
      <w:r>
        <w:rPr>
          <w:rFonts w:ascii="Times New Roman" w:hAnsi="Times New Roman"/>
        </w:rPr>
        <w:t>:</w:t>
      </w:r>
      <w:r w:rsidR="003860FC">
        <w:rPr>
          <w:rFonts w:ascii="Times New Roman" w:hAnsi="Times New Roman"/>
        </w:rPr>
        <w:t>51</w:t>
      </w:r>
      <w:r>
        <w:rPr>
          <w:rFonts w:ascii="Times New Roman" w:hAnsi="Times New Roman"/>
        </w:rPr>
        <w:t xml:space="preserve"> p.m.</w:t>
      </w:r>
    </w:p>
    <w:p w14:paraId="76A5AE36" w14:textId="77777777" w:rsidR="00765A8C" w:rsidRDefault="00AE0068" w:rsidP="00536AF3">
      <w:pPr>
        <w:spacing w:after="0" w:line="240" w:lineRule="auto"/>
        <w:rPr>
          <w:rFonts w:ascii="Times New Roman" w:hAnsi="Times New Roman"/>
        </w:rPr>
      </w:pPr>
      <w:r>
        <w:rPr>
          <w:rFonts w:ascii="Times New Roman" w:hAnsi="Times New Roman"/>
        </w:rPr>
        <w:t xml:space="preserve">Minutes prepared by </w:t>
      </w:r>
      <w:r w:rsidR="00FF4FED">
        <w:rPr>
          <w:rFonts w:ascii="Times New Roman" w:hAnsi="Times New Roman"/>
        </w:rPr>
        <w:t>Miguel Rother</w:t>
      </w:r>
    </w:p>
    <w:sectPr w:rsidR="00765A8C" w:rsidSect="00987BF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07FA4" w14:textId="77777777" w:rsidR="00C92166" w:rsidRDefault="00C92166" w:rsidP="005D0D1F">
      <w:pPr>
        <w:spacing w:after="0" w:line="240" w:lineRule="auto"/>
      </w:pPr>
      <w:r>
        <w:separator/>
      </w:r>
    </w:p>
  </w:endnote>
  <w:endnote w:type="continuationSeparator" w:id="0">
    <w:p w14:paraId="6D22B999" w14:textId="77777777" w:rsidR="00C92166" w:rsidRDefault="00C92166" w:rsidP="005D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264560"/>
      <w:docPartObj>
        <w:docPartGallery w:val="Page Numbers (Bottom of Page)"/>
        <w:docPartUnique/>
      </w:docPartObj>
    </w:sdtPr>
    <w:sdtEndPr>
      <w:rPr>
        <w:noProof/>
      </w:rPr>
    </w:sdtEndPr>
    <w:sdtContent>
      <w:p w14:paraId="0E4DBC0F" w14:textId="77777777" w:rsidR="00B85890" w:rsidRDefault="00B85890">
        <w:pPr>
          <w:pStyle w:val="Footer"/>
          <w:jc w:val="center"/>
        </w:pPr>
        <w:r>
          <w:fldChar w:fldCharType="begin"/>
        </w:r>
        <w:r>
          <w:instrText xml:space="preserve"> PAGE   \* MERGEFORMAT </w:instrText>
        </w:r>
        <w:r>
          <w:fldChar w:fldCharType="separate"/>
        </w:r>
        <w:r w:rsidR="00173945">
          <w:rPr>
            <w:noProof/>
          </w:rPr>
          <w:t>3</w:t>
        </w:r>
        <w:r>
          <w:rPr>
            <w:noProof/>
          </w:rPr>
          <w:fldChar w:fldCharType="end"/>
        </w:r>
      </w:p>
    </w:sdtContent>
  </w:sdt>
  <w:p w14:paraId="57344E22" w14:textId="77777777" w:rsidR="00B85890" w:rsidRDefault="00B85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4AB3E" w14:textId="77777777" w:rsidR="00C92166" w:rsidRDefault="00C92166" w:rsidP="005D0D1F">
      <w:pPr>
        <w:spacing w:after="0" w:line="240" w:lineRule="auto"/>
      </w:pPr>
      <w:r>
        <w:separator/>
      </w:r>
    </w:p>
  </w:footnote>
  <w:footnote w:type="continuationSeparator" w:id="0">
    <w:p w14:paraId="5A5278BB" w14:textId="77777777" w:rsidR="00C92166" w:rsidRDefault="00C92166" w:rsidP="005D0D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748996"/>
    <w:multiLevelType w:val="hybridMultilevel"/>
    <w:tmpl w:val="2EA002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279B1"/>
    <w:multiLevelType w:val="hybridMultilevel"/>
    <w:tmpl w:val="B68CA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016AEA"/>
    <w:multiLevelType w:val="hybridMultilevel"/>
    <w:tmpl w:val="DA8023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0F5E52"/>
    <w:multiLevelType w:val="hybridMultilevel"/>
    <w:tmpl w:val="7E3C61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100B51"/>
    <w:multiLevelType w:val="hybridMultilevel"/>
    <w:tmpl w:val="84EA7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065A20"/>
    <w:multiLevelType w:val="hybridMultilevel"/>
    <w:tmpl w:val="B2DAFA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9A45DE"/>
    <w:multiLevelType w:val="hybridMultilevel"/>
    <w:tmpl w:val="1A8CC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F25926"/>
    <w:multiLevelType w:val="hybridMultilevel"/>
    <w:tmpl w:val="76807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7243BF"/>
    <w:multiLevelType w:val="hybridMultilevel"/>
    <w:tmpl w:val="78F01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81144A"/>
    <w:multiLevelType w:val="hybridMultilevel"/>
    <w:tmpl w:val="0B88A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E27E0F"/>
    <w:multiLevelType w:val="hybridMultilevel"/>
    <w:tmpl w:val="D30AB2A8"/>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1E3840"/>
    <w:multiLevelType w:val="hybridMultilevel"/>
    <w:tmpl w:val="A1805AEC"/>
    <w:lvl w:ilvl="0" w:tplc="79A8A238">
      <w:start w:val="1"/>
      <w:numFmt w:val="decimal"/>
      <w:lvlText w:val="%1."/>
      <w:lvlJc w:val="left"/>
      <w:pPr>
        <w:ind w:left="360" w:hanging="360"/>
      </w:pPr>
      <w:rPr>
        <w:rFonts w:ascii="Times New Roman" w:eastAsia="Times New Roman" w:hAnsi="Times New Roman" w:cs="Times New Roman" w:hint="default"/>
        <w:b w:val="0"/>
        <w:color w:val="0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6B4A21"/>
    <w:multiLevelType w:val="hybridMultilevel"/>
    <w:tmpl w:val="0FF2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457EC"/>
    <w:multiLevelType w:val="hybridMultilevel"/>
    <w:tmpl w:val="76A61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8953D4"/>
    <w:multiLevelType w:val="hybridMultilevel"/>
    <w:tmpl w:val="5CAEE29E"/>
    <w:lvl w:ilvl="0" w:tplc="B04E0C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9A1E6C"/>
    <w:multiLevelType w:val="hybridMultilevel"/>
    <w:tmpl w:val="9E4EB2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810F23"/>
    <w:multiLevelType w:val="hybridMultilevel"/>
    <w:tmpl w:val="4D9A7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712553"/>
    <w:multiLevelType w:val="hybridMultilevel"/>
    <w:tmpl w:val="08EA6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377B98"/>
    <w:multiLevelType w:val="hybridMultilevel"/>
    <w:tmpl w:val="9588FA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8C756C"/>
    <w:multiLevelType w:val="hybridMultilevel"/>
    <w:tmpl w:val="62B2AF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7767390"/>
    <w:multiLevelType w:val="hybridMultilevel"/>
    <w:tmpl w:val="483693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7C783C"/>
    <w:multiLevelType w:val="hybridMultilevel"/>
    <w:tmpl w:val="E97AA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1602B2"/>
    <w:multiLevelType w:val="hybridMultilevel"/>
    <w:tmpl w:val="0AC8D5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A65573B"/>
    <w:multiLevelType w:val="hybridMultilevel"/>
    <w:tmpl w:val="805E37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8424DF"/>
    <w:multiLevelType w:val="hybridMultilevel"/>
    <w:tmpl w:val="8CE84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0"/>
  </w:num>
  <w:num w:numId="4">
    <w:abstractNumId w:val="18"/>
  </w:num>
  <w:num w:numId="5">
    <w:abstractNumId w:val="5"/>
  </w:num>
  <w:num w:numId="6">
    <w:abstractNumId w:val="24"/>
  </w:num>
  <w:num w:numId="7">
    <w:abstractNumId w:val="4"/>
  </w:num>
  <w:num w:numId="8">
    <w:abstractNumId w:val="7"/>
  </w:num>
  <w:num w:numId="9">
    <w:abstractNumId w:val="17"/>
  </w:num>
  <w:num w:numId="10">
    <w:abstractNumId w:val="23"/>
  </w:num>
  <w:num w:numId="11">
    <w:abstractNumId w:val="10"/>
  </w:num>
  <w:num w:numId="12">
    <w:abstractNumId w:val="19"/>
  </w:num>
  <w:num w:numId="13">
    <w:abstractNumId w:val="3"/>
  </w:num>
  <w:num w:numId="14">
    <w:abstractNumId w:val="11"/>
  </w:num>
  <w:num w:numId="15">
    <w:abstractNumId w:val="22"/>
  </w:num>
  <w:num w:numId="16">
    <w:abstractNumId w:val="15"/>
  </w:num>
  <w:num w:numId="17">
    <w:abstractNumId w:val="9"/>
  </w:num>
  <w:num w:numId="18">
    <w:abstractNumId w:val="21"/>
  </w:num>
  <w:num w:numId="19">
    <w:abstractNumId w:val="13"/>
  </w:num>
  <w:num w:numId="20">
    <w:abstractNumId w:val="8"/>
  </w:num>
  <w:num w:numId="21">
    <w:abstractNumId w:val="20"/>
  </w:num>
  <w:num w:numId="22">
    <w:abstractNumId w:val="6"/>
  </w:num>
  <w:num w:numId="23">
    <w:abstractNumId w:val="16"/>
  </w:num>
  <w:num w:numId="24">
    <w:abstractNumId w:val="1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9D"/>
    <w:rsid w:val="0000026D"/>
    <w:rsid w:val="00000317"/>
    <w:rsid w:val="00001EBC"/>
    <w:rsid w:val="0000246D"/>
    <w:rsid w:val="0000526F"/>
    <w:rsid w:val="000063E7"/>
    <w:rsid w:val="0000731F"/>
    <w:rsid w:val="00011DE7"/>
    <w:rsid w:val="0001373A"/>
    <w:rsid w:val="000137A6"/>
    <w:rsid w:val="000202A4"/>
    <w:rsid w:val="00021843"/>
    <w:rsid w:val="0002280B"/>
    <w:rsid w:val="000229CB"/>
    <w:rsid w:val="00024D4C"/>
    <w:rsid w:val="00025001"/>
    <w:rsid w:val="000254A3"/>
    <w:rsid w:val="000255D1"/>
    <w:rsid w:val="00026D09"/>
    <w:rsid w:val="00031ABC"/>
    <w:rsid w:val="00035730"/>
    <w:rsid w:val="0003641A"/>
    <w:rsid w:val="00036E01"/>
    <w:rsid w:val="0004129C"/>
    <w:rsid w:val="0004407B"/>
    <w:rsid w:val="00050331"/>
    <w:rsid w:val="00051A77"/>
    <w:rsid w:val="00052131"/>
    <w:rsid w:val="00052B35"/>
    <w:rsid w:val="00053760"/>
    <w:rsid w:val="00054995"/>
    <w:rsid w:val="0006060D"/>
    <w:rsid w:val="00062639"/>
    <w:rsid w:val="00062EE3"/>
    <w:rsid w:val="00063421"/>
    <w:rsid w:val="00063940"/>
    <w:rsid w:val="000655DA"/>
    <w:rsid w:val="000657AA"/>
    <w:rsid w:val="00065AD4"/>
    <w:rsid w:val="00065B05"/>
    <w:rsid w:val="00065C3B"/>
    <w:rsid w:val="00067464"/>
    <w:rsid w:val="00070C6D"/>
    <w:rsid w:val="00071517"/>
    <w:rsid w:val="00071D32"/>
    <w:rsid w:val="000724C1"/>
    <w:rsid w:val="00073381"/>
    <w:rsid w:val="000748D8"/>
    <w:rsid w:val="00075360"/>
    <w:rsid w:val="00075B8F"/>
    <w:rsid w:val="00076152"/>
    <w:rsid w:val="00077DBB"/>
    <w:rsid w:val="00080756"/>
    <w:rsid w:val="00080FF6"/>
    <w:rsid w:val="00081B16"/>
    <w:rsid w:val="00084CFF"/>
    <w:rsid w:val="00086716"/>
    <w:rsid w:val="00086BC6"/>
    <w:rsid w:val="00086CC4"/>
    <w:rsid w:val="00087F79"/>
    <w:rsid w:val="00091752"/>
    <w:rsid w:val="000920F4"/>
    <w:rsid w:val="0009404A"/>
    <w:rsid w:val="00095231"/>
    <w:rsid w:val="000955FB"/>
    <w:rsid w:val="000958AF"/>
    <w:rsid w:val="00095FF8"/>
    <w:rsid w:val="000A1224"/>
    <w:rsid w:val="000A3AE4"/>
    <w:rsid w:val="000A4680"/>
    <w:rsid w:val="000A4814"/>
    <w:rsid w:val="000A75D0"/>
    <w:rsid w:val="000B160A"/>
    <w:rsid w:val="000B3A5D"/>
    <w:rsid w:val="000B4F9C"/>
    <w:rsid w:val="000B5B88"/>
    <w:rsid w:val="000B6C4F"/>
    <w:rsid w:val="000B7599"/>
    <w:rsid w:val="000C5F5E"/>
    <w:rsid w:val="000C633E"/>
    <w:rsid w:val="000C6413"/>
    <w:rsid w:val="000C757B"/>
    <w:rsid w:val="000C7A5A"/>
    <w:rsid w:val="000D0489"/>
    <w:rsid w:val="000D0555"/>
    <w:rsid w:val="000D3DC3"/>
    <w:rsid w:val="000D3F37"/>
    <w:rsid w:val="000D497B"/>
    <w:rsid w:val="000D6801"/>
    <w:rsid w:val="000D7C5A"/>
    <w:rsid w:val="000E0972"/>
    <w:rsid w:val="000E0E3D"/>
    <w:rsid w:val="000E1215"/>
    <w:rsid w:val="000E1A18"/>
    <w:rsid w:val="000E2182"/>
    <w:rsid w:val="000E2A3F"/>
    <w:rsid w:val="000E35D1"/>
    <w:rsid w:val="000E3C52"/>
    <w:rsid w:val="000E4276"/>
    <w:rsid w:val="000E5316"/>
    <w:rsid w:val="000E5390"/>
    <w:rsid w:val="000F0077"/>
    <w:rsid w:val="000F2133"/>
    <w:rsid w:val="000F36F0"/>
    <w:rsid w:val="000F46BF"/>
    <w:rsid w:val="000F6317"/>
    <w:rsid w:val="000F6414"/>
    <w:rsid w:val="000F7DC8"/>
    <w:rsid w:val="001001E8"/>
    <w:rsid w:val="00100F6E"/>
    <w:rsid w:val="001011A7"/>
    <w:rsid w:val="001022FD"/>
    <w:rsid w:val="00102C73"/>
    <w:rsid w:val="00104B98"/>
    <w:rsid w:val="00107776"/>
    <w:rsid w:val="00107B1C"/>
    <w:rsid w:val="001107E9"/>
    <w:rsid w:val="001114B6"/>
    <w:rsid w:val="00113684"/>
    <w:rsid w:val="00113EB8"/>
    <w:rsid w:val="001143DB"/>
    <w:rsid w:val="001157E6"/>
    <w:rsid w:val="00125263"/>
    <w:rsid w:val="001256ED"/>
    <w:rsid w:val="00127141"/>
    <w:rsid w:val="001308C4"/>
    <w:rsid w:val="00131A75"/>
    <w:rsid w:val="00133BA1"/>
    <w:rsid w:val="00134211"/>
    <w:rsid w:val="00134A47"/>
    <w:rsid w:val="00134C67"/>
    <w:rsid w:val="00135DAE"/>
    <w:rsid w:val="00136200"/>
    <w:rsid w:val="00137878"/>
    <w:rsid w:val="0014092F"/>
    <w:rsid w:val="00143690"/>
    <w:rsid w:val="0015009F"/>
    <w:rsid w:val="001510EC"/>
    <w:rsid w:val="00151A30"/>
    <w:rsid w:val="001567BB"/>
    <w:rsid w:val="001628CF"/>
    <w:rsid w:val="0016315D"/>
    <w:rsid w:val="00163E99"/>
    <w:rsid w:val="0016480A"/>
    <w:rsid w:val="00164A58"/>
    <w:rsid w:val="001657BD"/>
    <w:rsid w:val="00166B70"/>
    <w:rsid w:val="0017081E"/>
    <w:rsid w:val="001728B4"/>
    <w:rsid w:val="00173945"/>
    <w:rsid w:val="001756D8"/>
    <w:rsid w:val="00175F9C"/>
    <w:rsid w:val="001778E3"/>
    <w:rsid w:val="001779F1"/>
    <w:rsid w:val="001802A0"/>
    <w:rsid w:val="0018077A"/>
    <w:rsid w:val="0018094E"/>
    <w:rsid w:val="00181820"/>
    <w:rsid w:val="001819A4"/>
    <w:rsid w:val="00181DCE"/>
    <w:rsid w:val="00182737"/>
    <w:rsid w:val="00184A9B"/>
    <w:rsid w:val="00184ADF"/>
    <w:rsid w:val="00184CA8"/>
    <w:rsid w:val="00184FD6"/>
    <w:rsid w:val="00185110"/>
    <w:rsid w:val="0018578C"/>
    <w:rsid w:val="00191971"/>
    <w:rsid w:val="00193278"/>
    <w:rsid w:val="001936A5"/>
    <w:rsid w:val="001A233C"/>
    <w:rsid w:val="001A25DA"/>
    <w:rsid w:val="001A3352"/>
    <w:rsid w:val="001A3BAC"/>
    <w:rsid w:val="001A3D7C"/>
    <w:rsid w:val="001A5A47"/>
    <w:rsid w:val="001A72F1"/>
    <w:rsid w:val="001A73FD"/>
    <w:rsid w:val="001B07EE"/>
    <w:rsid w:val="001B1918"/>
    <w:rsid w:val="001B3BFF"/>
    <w:rsid w:val="001B5CCC"/>
    <w:rsid w:val="001B70B3"/>
    <w:rsid w:val="001C001A"/>
    <w:rsid w:val="001C28A7"/>
    <w:rsid w:val="001C35AA"/>
    <w:rsid w:val="001C3736"/>
    <w:rsid w:val="001C433E"/>
    <w:rsid w:val="001C590F"/>
    <w:rsid w:val="001C637A"/>
    <w:rsid w:val="001D28B6"/>
    <w:rsid w:val="001D3BA7"/>
    <w:rsid w:val="001D4592"/>
    <w:rsid w:val="001D4A37"/>
    <w:rsid w:val="001D4C46"/>
    <w:rsid w:val="001D5F4B"/>
    <w:rsid w:val="001E18C8"/>
    <w:rsid w:val="001E39B6"/>
    <w:rsid w:val="001E4ADA"/>
    <w:rsid w:val="001E5079"/>
    <w:rsid w:val="001E544C"/>
    <w:rsid w:val="001E6A30"/>
    <w:rsid w:val="001E7CD0"/>
    <w:rsid w:val="001F1538"/>
    <w:rsid w:val="001F265E"/>
    <w:rsid w:val="001F3EE2"/>
    <w:rsid w:val="001F45AF"/>
    <w:rsid w:val="001F534C"/>
    <w:rsid w:val="001F6EF4"/>
    <w:rsid w:val="001F768B"/>
    <w:rsid w:val="001F7A2F"/>
    <w:rsid w:val="002041A7"/>
    <w:rsid w:val="00204840"/>
    <w:rsid w:val="00210B61"/>
    <w:rsid w:val="00214176"/>
    <w:rsid w:val="002145DB"/>
    <w:rsid w:val="002162A8"/>
    <w:rsid w:val="00217F2C"/>
    <w:rsid w:val="00222039"/>
    <w:rsid w:val="00222342"/>
    <w:rsid w:val="002249A3"/>
    <w:rsid w:val="00231BEB"/>
    <w:rsid w:val="00231FCF"/>
    <w:rsid w:val="00232DDA"/>
    <w:rsid w:val="00233657"/>
    <w:rsid w:val="00233E51"/>
    <w:rsid w:val="002344BE"/>
    <w:rsid w:val="00237808"/>
    <w:rsid w:val="002415A1"/>
    <w:rsid w:val="00241FBA"/>
    <w:rsid w:val="002422A1"/>
    <w:rsid w:val="00244677"/>
    <w:rsid w:val="00245C77"/>
    <w:rsid w:val="00246AF0"/>
    <w:rsid w:val="0025032F"/>
    <w:rsid w:val="002513D8"/>
    <w:rsid w:val="002533E4"/>
    <w:rsid w:val="002543E2"/>
    <w:rsid w:val="00260DFA"/>
    <w:rsid w:val="00261CA7"/>
    <w:rsid w:val="00262129"/>
    <w:rsid w:val="00262549"/>
    <w:rsid w:val="002648F9"/>
    <w:rsid w:val="0026546B"/>
    <w:rsid w:val="002677E5"/>
    <w:rsid w:val="0027027C"/>
    <w:rsid w:val="00270893"/>
    <w:rsid w:val="00270E52"/>
    <w:rsid w:val="002728AF"/>
    <w:rsid w:val="00275EED"/>
    <w:rsid w:val="00281575"/>
    <w:rsid w:val="00285EDB"/>
    <w:rsid w:val="00290061"/>
    <w:rsid w:val="0029078D"/>
    <w:rsid w:val="00292C5C"/>
    <w:rsid w:val="00293050"/>
    <w:rsid w:val="00293628"/>
    <w:rsid w:val="00294F06"/>
    <w:rsid w:val="00296905"/>
    <w:rsid w:val="002977D0"/>
    <w:rsid w:val="002A0195"/>
    <w:rsid w:val="002A2415"/>
    <w:rsid w:val="002A60F4"/>
    <w:rsid w:val="002A652F"/>
    <w:rsid w:val="002A724B"/>
    <w:rsid w:val="002B1A95"/>
    <w:rsid w:val="002B1DCD"/>
    <w:rsid w:val="002B1F26"/>
    <w:rsid w:val="002B5315"/>
    <w:rsid w:val="002C07E8"/>
    <w:rsid w:val="002C14F7"/>
    <w:rsid w:val="002C1CDE"/>
    <w:rsid w:val="002C1D80"/>
    <w:rsid w:val="002C2D6F"/>
    <w:rsid w:val="002C3950"/>
    <w:rsid w:val="002C4A6F"/>
    <w:rsid w:val="002C76E3"/>
    <w:rsid w:val="002D0FF1"/>
    <w:rsid w:val="002D1707"/>
    <w:rsid w:val="002D2A21"/>
    <w:rsid w:val="002D77FB"/>
    <w:rsid w:val="002D7F3A"/>
    <w:rsid w:val="002D7FDD"/>
    <w:rsid w:val="002E13AA"/>
    <w:rsid w:val="002E2E3E"/>
    <w:rsid w:val="002E5974"/>
    <w:rsid w:val="002E5A4C"/>
    <w:rsid w:val="002E66A9"/>
    <w:rsid w:val="002F0491"/>
    <w:rsid w:val="002F0CD8"/>
    <w:rsid w:val="002F2005"/>
    <w:rsid w:val="002F74E8"/>
    <w:rsid w:val="003008A2"/>
    <w:rsid w:val="003024C2"/>
    <w:rsid w:val="00305EC7"/>
    <w:rsid w:val="00306BB3"/>
    <w:rsid w:val="003074B3"/>
    <w:rsid w:val="00307EA3"/>
    <w:rsid w:val="0031437A"/>
    <w:rsid w:val="003146DC"/>
    <w:rsid w:val="003153AF"/>
    <w:rsid w:val="003168CB"/>
    <w:rsid w:val="003209B4"/>
    <w:rsid w:val="00322C75"/>
    <w:rsid w:val="00323773"/>
    <w:rsid w:val="00324E91"/>
    <w:rsid w:val="00325EF5"/>
    <w:rsid w:val="0032716C"/>
    <w:rsid w:val="003275BC"/>
    <w:rsid w:val="00327C29"/>
    <w:rsid w:val="003308FC"/>
    <w:rsid w:val="0033106A"/>
    <w:rsid w:val="003319D2"/>
    <w:rsid w:val="003347AF"/>
    <w:rsid w:val="003352C7"/>
    <w:rsid w:val="00336335"/>
    <w:rsid w:val="00336B14"/>
    <w:rsid w:val="00337766"/>
    <w:rsid w:val="00337B4E"/>
    <w:rsid w:val="00337D83"/>
    <w:rsid w:val="00340160"/>
    <w:rsid w:val="00341D7A"/>
    <w:rsid w:val="00343A4F"/>
    <w:rsid w:val="00344282"/>
    <w:rsid w:val="0034477B"/>
    <w:rsid w:val="00344C32"/>
    <w:rsid w:val="00346B8F"/>
    <w:rsid w:val="003504A5"/>
    <w:rsid w:val="00350670"/>
    <w:rsid w:val="003515A0"/>
    <w:rsid w:val="0035660F"/>
    <w:rsid w:val="00357E9D"/>
    <w:rsid w:val="00357EE4"/>
    <w:rsid w:val="003603EB"/>
    <w:rsid w:val="00364509"/>
    <w:rsid w:val="00364B24"/>
    <w:rsid w:val="003653F2"/>
    <w:rsid w:val="00365A08"/>
    <w:rsid w:val="00365E7E"/>
    <w:rsid w:val="00366CD4"/>
    <w:rsid w:val="0037109B"/>
    <w:rsid w:val="0037135C"/>
    <w:rsid w:val="00372D9E"/>
    <w:rsid w:val="00376BFB"/>
    <w:rsid w:val="003773AE"/>
    <w:rsid w:val="00382A59"/>
    <w:rsid w:val="00384264"/>
    <w:rsid w:val="003846C6"/>
    <w:rsid w:val="003860D4"/>
    <w:rsid w:val="003860FC"/>
    <w:rsid w:val="00390410"/>
    <w:rsid w:val="00391041"/>
    <w:rsid w:val="003923E4"/>
    <w:rsid w:val="00395179"/>
    <w:rsid w:val="0039569B"/>
    <w:rsid w:val="003969A9"/>
    <w:rsid w:val="003973D4"/>
    <w:rsid w:val="003975A9"/>
    <w:rsid w:val="0039779D"/>
    <w:rsid w:val="003A0CFE"/>
    <w:rsid w:val="003A0E5F"/>
    <w:rsid w:val="003A2149"/>
    <w:rsid w:val="003A5A80"/>
    <w:rsid w:val="003A5C8A"/>
    <w:rsid w:val="003A5ECB"/>
    <w:rsid w:val="003B0B71"/>
    <w:rsid w:val="003B1348"/>
    <w:rsid w:val="003B2A8B"/>
    <w:rsid w:val="003B2C96"/>
    <w:rsid w:val="003B3094"/>
    <w:rsid w:val="003B4017"/>
    <w:rsid w:val="003B6900"/>
    <w:rsid w:val="003B7279"/>
    <w:rsid w:val="003B7E27"/>
    <w:rsid w:val="003C08C3"/>
    <w:rsid w:val="003C1DFB"/>
    <w:rsid w:val="003C275C"/>
    <w:rsid w:val="003C28DF"/>
    <w:rsid w:val="003C467D"/>
    <w:rsid w:val="003C7E1D"/>
    <w:rsid w:val="003D024C"/>
    <w:rsid w:val="003D20AD"/>
    <w:rsid w:val="003D228C"/>
    <w:rsid w:val="003D4680"/>
    <w:rsid w:val="003D50BB"/>
    <w:rsid w:val="003D50CA"/>
    <w:rsid w:val="003D5AED"/>
    <w:rsid w:val="003D6338"/>
    <w:rsid w:val="003D64D2"/>
    <w:rsid w:val="003E2DD8"/>
    <w:rsid w:val="003E4733"/>
    <w:rsid w:val="003F060C"/>
    <w:rsid w:val="003F0993"/>
    <w:rsid w:val="003F10BA"/>
    <w:rsid w:val="003F4C02"/>
    <w:rsid w:val="003F5564"/>
    <w:rsid w:val="003F793D"/>
    <w:rsid w:val="004023B4"/>
    <w:rsid w:val="004029F9"/>
    <w:rsid w:val="0040497F"/>
    <w:rsid w:val="0040728C"/>
    <w:rsid w:val="00411622"/>
    <w:rsid w:val="0041332E"/>
    <w:rsid w:val="004138FC"/>
    <w:rsid w:val="00413D56"/>
    <w:rsid w:val="00414DD7"/>
    <w:rsid w:val="0041513A"/>
    <w:rsid w:val="00415571"/>
    <w:rsid w:val="004209F2"/>
    <w:rsid w:val="00420A01"/>
    <w:rsid w:val="00421446"/>
    <w:rsid w:val="00421778"/>
    <w:rsid w:val="00421A21"/>
    <w:rsid w:val="00421D20"/>
    <w:rsid w:val="00421FCC"/>
    <w:rsid w:val="00424C8B"/>
    <w:rsid w:val="004252E6"/>
    <w:rsid w:val="00427784"/>
    <w:rsid w:val="00427B71"/>
    <w:rsid w:val="00427C0E"/>
    <w:rsid w:val="0043073E"/>
    <w:rsid w:val="004313F9"/>
    <w:rsid w:val="00432ED4"/>
    <w:rsid w:val="00433B93"/>
    <w:rsid w:val="00433F91"/>
    <w:rsid w:val="00435140"/>
    <w:rsid w:val="00435B12"/>
    <w:rsid w:val="0044243C"/>
    <w:rsid w:val="0044269E"/>
    <w:rsid w:val="00442FE9"/>
    <w:rsid w:val="004439B0"/>
    <w:rsid w:val="00445E87"/>
    <w:rsid w:val="004462EF"/>
    <w:rsid w:val="00446A76"/>
    <w:rsid w:val="00446B31"/>
    <w:rsid w:val="0044775B"/>
    <w:rsid w:val="0045046D"/>
    <w:rsid w:val="00451B7A"/>
    <w:rsid w:val="00456461"/>
    <w:rsid w:val="00461C21"/>
    <w:rsid w:val="00462010"/>
    <w:rsid w:val="004620A9"/>
    <w:rsid w:val="00462122"/>
    <w:rsid w:val="00462B7A"/>
    <w:rsid w:val="00462C1E"/>
    <w:rsid w:val="00463BF2"/>
    <w:rsid w:val="00463CE6"/>
    <w:rsid w:val="00464CD5"/>
    <w:rsid w:val="00466759"/>
    <w:rsid w:val="004667F5"/>
    <w:rsid w:val="00473876"/>
    <w:rsid w:val="00482284"/>
    <w:rsid w:val="00482A0F"/>
    <w:rsid w:val="0048407A"/>
    <w:rsid w:val="0048526D"/>
    <w:rsid w:val="00486AC6"/>
    <w:rsid w:val="00487AB5"/>
    <w:rsid w:val="0049204B"/>
    <w:rsid w:val="004A00A8"/>
    <w:rsid w:val="004A1276"/>
    <w:rsid w:val="004A16E9"/>
    <w:rsid w:val="004A24B3"/>
    <w:rsid w:val="004A3479"/>
    <w:rsid w:val="004A3487"/>
    <w:rsid w:val="004A3FCD"/>
    <w:rsid w:val="004A64B1"/>
    <w:rsid w:val="004B1240"/>
    <w:rsid w:val="004B1B9E"/>
    <w:rsid w:val="004B32D1"/>
    <w:rsid w:val="004B36FE"/>
    <w:rsid w:val="004B3C47"/>
    <w:rsid w:val="004B4D45"/>
    <w:rsid w:val="004C0A65"/>
    <w:rsid w:val="004C131D"/>
    <w:rsid w:val="004C1475"/>
    <w:rsid w:val="004C44B4"/>
    <w:rsid w:val="004C6017"/>
    <w:rsid w:val="004C62D3"/>
    <w:rsid w:val="004D1AF1"/>
    <w:rsid w:val="004D2C92"/>
    <w:rsid w:val="004D6C29"/>
    <w:rsid w:val="004D6F8B"/>
    <w:rsid w:val="004E0530"/>
    <w:rsid w:val="004E10AF"/>
    <w:rsid w:val="004E2C4E"/>
    <w:rsid w:val="004E38BA"/>
    <w:rsid w:val="004E4693"/>
    <w:rsid w:val="004E52DF"/>
    <w:rsid w:val="004E69BD"/>
    <w:rsid w:val="004E6BD6"/>
    <w:rsid w:val="004E6F9C"/>
    <w:rsid w:val="004E71B0"/>
    <w:rsid w:val="004F0872"/>
    <w:rsid w:val="004F1E57"/>
    <w:rsid w:val="004F1EDB"/>
    <w:rsid w:val="004F554B"/>
    <w:rsid w:val="004F5678"/>
    <w:rsid w:val="004F74AD"/>
    <w:rsid w:val="00504034"/>
    <w:rsid w:val="005045E3"/>
    <w:rsid w:val="0050527B"/>
    <w:rsid w:val="00505BF9"/>
    <w:rsid w:val="00505E2C"/>
    <w:rsid w:val="00505FBF"/>
    <w:rsid w:val="00507BD4"/>
    <w:rsid w:val="00512F40"/>
    <w:rsid w:val="0051471C"/>
    <w:rsid w:val="0051498E"/>
    <w:rsid w:val="005159F0"/>
    <w:rsid w:val="005170EF"/>
    <w:rsid w:val="00520C72"/>
    <w:rsid w:val="00520F22"/>
    <w:rsid w:val="00520F77"/>
    <w:rsid w:val="0052224C"/>
    <w:rsid w:val="00522DEA"/>
    <w:rsid w:val="00522FFE"/>
    <w:rsid w:val="00523066"/>
    <w:rsid w:val="00523B59"/>
    <w:rsid w:val="00523E60"/>
    <w:rsid w:val="005246D9"/>
    <w:rsid w:val="0052580B"/>
    <w:rsid w:val="00526193"/>
    <w:rsid w:val="005267BB"/>
    <w:rsid w:val="0052723B"/>
    <w:rsid w:val="005302B4"/>
    <w:rsid w:val="00534CF3"/>
    <w:rsid w:val="0053574F"/>
    <w:rsid w:val="00536AF3"/>
    <w:rsid w:val="0054075E"/>
    <w:rsid w:val="00540D64"/>
    <w:rsid w:val="00542039"/>
    <w:rsid w:val="00542542"/>
    <w:rsid w:val="005425E5"/>
    <w:rsid w:val="0054281A"/>
    <w:rsid w:val="00542C6F"/>
    <w:rsid w:val="00544EF1"/>
    <w:rsid w:val="005457D6"/>
    <w:rsid w:val="00545BBC"/>
    <w:rsid w:val="005523C1"/>
    <w:rsid w:val="005523FC"/>
    <w:rsid w:val="005532FB"/>
    <w:rsid w:val="00553937"/>
    <w:rsid w:val="005539C9"/>
    <w:rsid w:val="0055593F"/>
    <w:rsid w:val="00555B04"/>
    <w:rsid w:val="00555D72"/>
    <w:rsid w:val="00556453"/>
    <w:rsid w:val="00556D71"/>
    <w:rsid w:val="00557320"/>
    <w:rsid w:val="0056015F"/>
    <w:rsid w:val="00561DE4"/>
    <w:rsid w:val="00562CD1"/>
    <w:rsid w:val="00562D3B"/>
    <w:rsid w:val="0056562E"/>
    <w:rsid w:val="005664C7"/>
    <w:rsid w:val="0056702E"/>
    <w:rsid w:val="00567592"/>
    <w:rsid w:val="005677E3"/>
    <w:rsid w:val="00567B30"/>
    <w:rsid w:val="00570137"/>
    <w:rsid w:val="00572515"/>
    <w:rsid w:val="00572708"/>
    <w:rsid w:val="00576C38"/>
    <w:rsid w:val="00580029"/>
    <w:rsid w:val="005825C3"/>
    <w:rsid w:val="005827A7"/>
    <w:rsid w:val="0058291B"/>
    <w:rsid w:val="005840EC"/>
    <w:rsid w:val="0058550E"/>
    <w:rsid w:val="00590311"/>
    <w:rsid w:val="00590464"/>
    <w:rsid w:val="00590B62"/>
    <w:rsid w:val="00591245"/>
    <w:rsid w:val="0059207C"/>
    <w:rsid w:val="00593C00"/>
    <w:rsid w:val="0059406C"/>
    <w:rsid w:val="0059475A"/>
    <w:rsid w:val="005A1BE9"/>
    <w:rsid w:val="005A558C"/>
    <w:rsid w:val="005A55DB"/>
    <w:rsid w:val="005A5A5E"/>
    <w:rsid w:val="005B048F"/>
    <w:rsid w:val="005B325C"/>
    <w:rsid w:val="005B3A07"/>
    <w:rsid w:val="005B4F32"/>
    <w:rsid w:val="005B64AE"/>
    <w:rsid w:val="005C0D75"/>
    <w:rsid w:val="005C3EB8"/>
    <w:rsid w:val="005C4580"/>
    <w:rsid w:val="005C5B18"/>
    <w:rsid w:val="005D009D"/>
    <w:rsid w:val="005D0D1F"/>
    <w:rsid w:val="005D45C4"/>
    <w:rsid w:val="005E1B44"/>
    <w:rsid w:val="005E2E26"/>
    <w:rsid w:val="005E2FA2"/>
    <w:rsid w:val="005E3CD0"/>
    <w:rsid w:val="005E4C65"/>
    <w:rsid w:val="005F06A0"/>
    <w:rsid w:val="005F0944"/>
    <w:rsid w:val="005F1FBB"/>
    <w:rsid w:val="005F2CBC"/>
    <w:rsid w:val="005F453C"/>
    <w:rsid w:val="005F5624"/>
    <w:rsid w:val="005F62B8"/>
    <w:rsid w:val="005F69E3"/>
    <w:rsid w:val="005F6BFB"/>
    <w:rsid w:val="005F7684"/>
    <w:rsid w:val="005F7A5B"/>
    <w:rsid w:val="00600A62"/>
    <w:rsid w:val="0060687E"/>
    <w:rsid w:val="00607DFE"/>
    <w:rsid w:val="00611473"/>
    <w:rsid w:val="006121FA"/>
    <w:rsid w:val="006137E6"/>
    <w:rsid w:val="00613822"/>
    <w:rsid w:val="00615972"/>
    <w:rsid w:val="00616CF8"/>
    <w:rsid w:val="00617D94"/>
    <w:rsid w:val="006234E7"/>
    <w:rsid w:val="00623F50"/>
    <w:rsid w:val="00624459"/>
    <w:rsid w:val="006263DC"/>
    <w:rsid w:val="00626962"/>
    <w:rsid w:val="00626EAF"/>
    <w:rsid w:val="00630308"/>
    <w:rsid w:val="00631124"/>
    <w:rsid w:val="0063314E"/>
    <w:rsid w:val="006350AB"/>
    <w:rsid w:val="00636586"/>
    <w:rsid w:val="00637977"/>
    <w:rsid w:val="00637F46"/>
    <w:rsid w:val="00640BFF"/>
    <w:rsid w:val="00640DE1"/>
    <w:rsid w:val="00642794"/>
    <w:rsid w:val="006433E3"/>
    <w:rsid w:val="00646280"/>
    <w:rsid w:val="00646599"/>
    <w:rsid w:val="0064779D"/>
    <w:rsid w:val="006507E1"/>
    <w:rsid w:val="00650F32"/>
    <w:rsid w:val="0065200D"/>
    <w:rsid w:val="00653F1C"/>
    <w:rsid w:val="00654E51"/>
    <w:rsid w:val="00655C54"/>
    <w:rsid w:val="00656D07"/>
    <w:rsid w:val="00657BD0"/>
    <w:rsid w:val="00660465"/>
    <w:rsid w:val="00660C32"/>
    <w:rsid w:val="00661DD4"/>
    <w:rsid w:val="0066403C"/>
    <w:rsid w:val="00664661"/>
    <w:rsid w:val="00664801"/>
    <w:rsid w:val="00664BF0"/>
    <w:rsid w:val="00670766"/>
    <w:rsid w:val="0067426D"/>
    <w:rsid w:val="00674F0D"/>
    <w:rsid w:val="00675793"/>
    <w:rsid w:val="006763AB"/>
    <w:rsid w:val="006769BD"/>
    <w:rsid w:val="00676E56"/>
    <w:rsid w:val="00680E5C"/>
    <w:rsid w:val="00682CD1"/>
    <w:rsid w:val="006838DF"/>
    <w:rsid w:val="00683E5E"/>
    <w:rsid w:val="00683F70"/>
    <w:rsid w:val="006848AA"/>
    <w:rsid w:val="00684FD0"/>
    <w:rsid w:val="00693AB2"/>
    <w:rsid w:val="00693F09"/>
    <w:rsid w:val="006951B4"/>
    <w:rsid w:val="00695EB8"/>
    <w:rsid w:val="006973CA"/>
    <w:rsid w:val="006A3640"/>
    <w:rsid w:val="006A56A1"/>
    <w:rsid w:val="006A672C"/>
    <w:rsid w:val="006A6BFC"/>
    <w:rsid w:val="006A6C3A"/>
    <w:rsid w:val="006B0B82"/>
    <w:rsid w:val="006B1D9D"/>
    <w:rsid w:val="006B1F53"/>
    <w:rsid w:val="006B319B"/>
    <w:rsid w:val="006B482D"/>
    <w:rsid w:val="006B5741"/>
    <w:rsid w:val="006B604D"/>
    <w:rsid w:val="006B6B05"/>
    <w:rsid w:val="006C3223"/>
    <w:rsid w:val="006C3730"/>
    <w:rsid w:val="006C375E"/>
    <w:rsid w:val="006C4468"/>
    <w:rsid w:val="006C528D"/>
    <w:rsid w:val="006C6074"/>
    <w:rsid w:val="006C62BF"/>
    <w:rsid w:val="006D0C6D"/>
    <w:rsid w:val="006D217D"/>
    <w:rsid w:val="006D2D11"/>
    <w:rsid w:val="006D52D7"/>
    <w:rsid w:val="006D61D9"/>
    <w:rsid w:val="006D6DAC"/>
    <w:rsid w:val="006D723C"/>
    <w:rsid w:val="006E0D1A"/>
    <w:rsid w:val="006E2525"/>
    <w:rsid w:val="006E2DB1"/>
    <w:rsid w:val="006E680F"/>
    <w:rsid w:val="006E69C3"/>
    <w:rsid w:val="006E74FD"/>
    <w:rsid w:val="006F05A1"/>
    <w:rsid w:val="006F119C"/>
    <w:rsid w:val="006F1F9D"/>
    <w:rsid w:val="006F3B86"/>
    <w:rsid w:val="006F66F6"/>
    <w:rsid w:val="006F69D7"/>
    <w:rsid w:val="007036F7"/>
    <w:rsid w:val="0070403D"/>
    <w:rsid w:val="00705006"/>
    <w:rsid w:val="0070725C"/>
    <w:rsid w:val="00707DA3"/>
    <w:rsid w:val="007117DF"/>
    <w:rsid w:val="007131D6"/>
    <w:rsid w:val="0071395C"/>
    <w:rsid w:val="00713992"/>
    <w:rsid w:val="00714B91"/>
    <w:rsid w:val="00717EC9"/>
    <w:rsid w:val="00720B29"/>
    <w:rsid w:val="0072408C"/>
    <w:rsid w:val="007253DB"/>
    <w:rsid w:val="0072676B"/>
    <w:rsid w:val="00727026"/>
    <w:rsid w:val="00730EC1"/>
    <w:rsid w:val="007315D6"/>
    <w:rsid w:val="00731744"/>
    <w:rsid w:val="00733B70"/>
    <w:rsid w:val="00737F29"/>
    <w:rsid w:val="0074059D"/>
    <w:rsid w:val="00741B95"/>
    <w:rsid w:val="00741F0C"/>
    <w:rsid w:val="007519CF"/>
    <w:rsid w:val="00752C32"/>
    <w:rsid w:val="00753BE5"/>
    <w:rsid w:val="00755496"/>
    <w:rsid w:val="007559AA"/>
    <w:rsid w:val="00762FFE"/>
    <w:rsid w:val="00765A8C"/>
    <w:rsid w:val="00765CCB"/>
    <w:rsid w:val="00766A27"/>
    <w:rsid w:val="00770157"/>
    <w:rsid w:val="007707F9"/>
    <w:rsid w:val="00773F26"/>
    <w:rsid w:val="00775F1D"/>
    <w:rsid w:val="0078093D"/>
    <w:rsid w:val="0078146F"/>
    <w:rsid w:val="0078276C"/>
    <w:rsid w:val="00783B9A"/>
    <w:rsid w:val="00784C9E"/>
    <w:rsid w:val="00785089"/>
    <w:rsid w:val="0079051C"/>
    <w:rsid w:val="007917C8"/>
    <w:rsid w:val="00791F45"/>
    <w:rsid w:val="0079258E"/>
    <w:rsid w:val="00792A17"/>
    <w:rsid w:val="0079372D"/>
    <w:rsid w:val="0079484F"/>
    <w:rsid w:val="00795B13"/>
    <w:rsid w:val="007A1446"/>
    <w:rsid w:val="007A306D"/>
    <w:rsid w:val="007A317E"/>
    <w:rsid w:val="007A4032"/>
    <w:rsid w:val="007B094D"/>
    <w:rsid w:val="007B2FE3"/>
    <w:rsid w:val="007B48B3"/>
    <w:rsid w:val="007B582D"/>
    <w:rsid w:val="007B7884"/>
    <w:rsid w:val="007B7E2B"/>
    <w:rsid w:val="007C11BC"/>
    <w:rsid w:val="007C17F8"/>
    <w:rsid w:val="007C34A1"/>
    <w:rsid w:val="007C35B4"/>
    <w:rsid w:val="007C4F35"/>
    <w:rsid w:val="007D27DC"/>
    <w:rsid w:val="007D3237"/>
    <w:rsid w:val="007D395E"/>
    <w:rsid w:val="007D50CF"/>
    <w:rsid w:val="007D540D"/>
    <w:rsid w:val="007D66D1"/>
    <w:rsid w:val="007D76A2"/>
    <w:rsid w:val="007D77AD"/>
    <w:rsid w:val="007D78C7"/>
    <w:rsid w:val="007E033E"/>
    <w:rsid w:val="007E1918"/>
    <w:rsid w:val="007E1E78"/>
    <w:rsid w:val="007E39FC"/>
    <w:rsid w:val="007E4E2B"/>
    <w:rsid w:val="007E5923"/>
    <w:rsid w:val="007E621C"/>
    <w:rsid w:val="007E689F"/>
    <w:rsid w:val="007E6E52"/>
    <w:rsid w:val="007E70C6"/>
    <w:rsid w:val="007E714B"/>
    <w:rsid w:val="007F18BC"/>
    <w:rsid w:val="007F2AF4"/>
    <w:rsid w:val="007F2ED3"/>
    <w:rsid w:val="007F50D8"/>
    <w:rsid w:val="007F5358"/>
    <w:rsid w:val="007F71B4"/>
    <w:rsid w:val="008001DC"/>
    <w:rsid w:val="008029C4"/>
    <w:rsid w:val="0080328D"/>
    <w:rsid w:val="00804745"/>
    <w:rsid w:val="00806B9C"/>
    <w:rsid w:val="00806E87"/>
    <w:rsid w:val="00810381"/>
    <w:rsid w:val="0081051F"/>
    <w:rsid w:val="00816571"/>
    <w:rsid w:val="008174C8"/>
    <w:rsid w:val="00821323"/>
    <w:rsid w:val="0082140B"/>
    <w:rsid w:val="008229B7"/>
    <w:rsid w:val="00825DEA"/>
    <w:rsid w:val="008306B9"/>
    <w:rsid w:val="00830DE9"/>
    <w:rsid w:val="008315C8"/>
    <w:rsid w:val="00832157"/>
    <w:rsid w:val="00834A0F"/>
    <w:rsid w:val="00835765"/>
    <w:rsid w:val="008359A7"/>
    <w:rsid w:val="0083648F"/>
    <w:rsid w:val="00836AA4"/>
    <w:rsid w:val="008370BB"/>
    <w:rsid w:val="00840A45"/>
    <w:rsid w:val="00840C3C"/>
    <w:rsid w:val="008411D7"/>
    <w:rsid w:val="00841215"/>
    <w:rsid w:val="00841385"/>
    <w:rsid w:val="008430C7"/>
    <w:rsid w:val="00850A22"/>
    <w:rsid w:val="008521B7"/>
    <w:rsid w:val="008543B7"/>
    <w:rsid w:val="00862D3A"/>
    <w:rsid w:val="00866D81"/>
    <w:rsid w:val="00870DAF"/>
    <w:rsid w:val="00871D50"/>
    <w:rsid w:val="00872CF8"/>
    <w:rsid w:val="00873F70"/>
    <w:rsid w:val="00874CEF"/>
    <w:rsid w:val="00876585"/>
    <w:rsid w:val="00877F09"/>
    <w:rsid w:val="00880A13"/>
    <w:rsid w:val="00880D75"/>
    <w:rsid w:val="008814BA"/>
    <w:rsid w:val="00881B3B"/>
    <w:rsid w:val="00882387"/>
    <w:rsid w:val="008835AF"/>
    <w:rsid w:val="00884EC9"/>
    <w:rsid w:val="00890474"/>
    <w:rsid w:val="00891733"/>
    <w:rsid w:val="00893CCC"/>
    <w:rsid w:val="008946BF"/>
    <w:rsid w:val="008977DD"/>
    <w:rsid w:val="008A0F3D"/>
    <w:rsid w:val="008A1CD0"/>
    <w:rsid w:val="008A22AC"/>
    <w:rsid w:val="008A2F8E"/>
    <w:rsid w:val="008A3642"/>
    <w:rsid w:val="008A5E43"/>
    <w:rsid w:val="008B075C"/>
    <w:rsid w:val="008B324D"/>
    <w:rsid w:val="008B4B46"/>
    <w:rsid w:val="008B5A81"/>
    <w:rsid w:val="008C0B6C"/>
    <w:rsid w:val="008C431F"/>
    <w:rsid w:val="008C4C5C"/>
    <w:rsid w:val="008C4E64"/>
    <w:rsid w:val="008C7229"/>
    <w:rsid w:val="008C7534"/>
    <w:rsid w:val="008D2385"/>
    <w:rsid w:val="008D35C1"/>
    <w:rsid w:val="008D6697"/>
    <w:rsid w:val="008D76D8"/>
    <w:rsid w:val="008E04A8"/>
    <w:rsid w:val="008E0DDD"/>
    <w:rsid w:val="008E0F64"/>
    <w:rsid w:val="008E19AA"/>
    <w:rsid w:val="008E60F3"/>
    <w:rsid w:val="008E7B1F"/>
    <w:rsid w:val="008F2F25"/>
    <w:rsid w:val="008F3F87"/>
    <w:rsid w:val="008F76A7"/>
    <w:rsid w:val="00900E91"/>
    <w:rsid w:val="009028AE"/>
    <w:rsid w:val="0090309F"/>
    <w:rsid w:val="009038FA"/>
    <w:rsid w:val="00906581"/>
    <w:rsid w:val="00906F0E"/>
    <w:rsid w:val="00910D12"/>
    <w:rsid w:val="00912A5C"/>
    <w:rsid w:val="0091374C"/>
    <w:rsid w:val="00916B22"/>
    <w:rsid w:val="009203FC"/>
    <w:rsid w:val="009209F0"/>
    <w:rsid w:val="0092189B"/>
    <w:rsid w:val="00921B91"/>
    <w:rsid w:val="00925B65"/>
    <w:rsid w:val="00925DDD"/>
    <w:rsid w:val="00926B15"/>
    <w:rsid w:val="00926F3F"/>
    <w:rsid w:val="009270EF"/>
    <w:rsid w:val="00927184"/>
    <w:rsid w:val="009271DF"/>
    <w:rsid w:val="009279EF"/>
    <w:rsid w:val="009329EF"/>
    <w:rsid w:val="00933500"/>
    <w:rsid w:val="00940DF5"/>
    <w:rsid w:val="00942A9E"/>
    <w:rsid w:val="009437D3"/>
    <w:rsid w:val="009438A0"/>
    <w:rsid w:val="00945F58"/>
    <w:rsid w:val="009560A9"/>
    <w:rsid w:val="009607AF"/>
    <w:rsid w:val="009610BF"/>
    <w:rsid w:val="00961C80"/>
    <w:rsid w:val="009638AE"/>
    <w:rsid w:val="00963A01"/>
    <w:rsid w:val="00964164"/>
    <w:rsid w:val="0096592B"/>
    <w:rsid w:val="0096716D"/>
    <w:rsid w:val="009711CC"/>
    <w:rsid w:val="009722ED"/>
    <w:rsid w:val="009739E2"/>
    <w:rsid w:val="00973F85"/>
    <w:rsid w:val="00976B6D"/>
    <w:rsid w:val="00977D1B"/>
    <w:rsid w:val="009809A2"/>
    <w:rsid w:val="00981AA1"/>
    <w:rsid w:val="00983400"/>
    <w:rsid w:val="009843E8"/>
    <w:rsid w:val="00984DE4"/>
    <w:rsid w:val="00986E7B"/>
    <w:rsid w:val="00987BF6"/>
    <w:rsid w:val="00991174"/>
    <w:rsid w:val="009968D1"/>
    <w:rsid w:val="00996C93"/>
    <w:rsid w:val="00997422"/>
    <w:rsid w:val="009A18F6"/>
    <w:rsid w:val="009A1B05"/>
    <w:rsid w:val="009A3871"/>
    <w:rsid w:val="009A756A"/>
    <w:rsid w:val="009B0C42"/>
    <w:rsid w:val="009B0EB6"/>
    <w:rsid w:val="009B4E72"/>
    <w:rsid w:val="009B5097"/>
    <w:rsid w:val="009C13EB"/>
    <w:rsid w:val="009C207F"/>
    <w:rsid w:val="009C3111"/>
    <w:rsid w:val="009C357B"/>
    <w:rsid w:val="009C5E86"/>
    <w:rsid w:val="009C7FDE"/>
    <w:rsid w:val="009D03CD"/>
    <w:rsid w:val="009D07D0"/>
    <w:rsid w:val="009D55CB"/>
    <w:rsid w:val="009D6E09"/>
    <w:rsid w:val="009D7603"/>
    <w:rsid w:val="009E0E8C"/>
    <w:rsid w:val="009E2D6B"/>
    <w:rsid w:val="009E4BD5"/>
    <w:rsid w:val="009E6982"/>
    <w:rsid w:val="009E703A"/>
    <w:rsid w:val="009F05F8"/>
    <w:rsid w:val="009F0E65"/>
    <w:rsid w:val="009F337D"/>
    <w:rsid w:val="009F3A16"/>
    <w:rsid w:val="009F69F4"/>
    <w:rsid w:val="009F6C9B"/>
    <w:rsid w:val="00A003F7"/>
    <w:rsid w:val="00A00AA9"/>
    <w:rsid w:val="00A03ABC"/>
    <w:rsid w:val="00A0534D"/>
    <w:rsid w:val="00A05920"/>
    <w:rsid w:val="00A05EC1"/>
    <w:rsid w:val="00A07722"/>
    <w:rsid w:val="00A07F33"/>
    <w:rsid w:val="00A07F70"/>
    <w:rsid w:val="00A12AE5"/>
    <w:rsid w:val="00A14F08"/>
    <w:rsid w:val="00A1693F"/>
    <w:rsid w:val="00A16999"/>
    <w:rsid w:val="00A17901"/>
    <w:rsid w:val="00A205EB"/>
    <w:rsid w:val="00A2123B"/>
    <w:rsid w:val="00A22983"/>
    <w:rsid w:val="00A24A56"/>
    <w:rsid w:val="00A24DDC"/>
    <w:rsid w:val="00A253C6"/>
    <w:rsid w:val="00A2696D"/>
    <w:rsid w:val="00A32724"/>
    <w:rsid w:val="00A32C25"/>
    <w:rsid w:val="00A34604"/>
    <w:rsid w:val="00A36BF3"/>
    <w:rsid w:val="00A37CBB"/>
    <w:rsid w:val="00A37FE9"/>
    <w:rsid w:val="00A40500"/>
    <w:rsid w:val="00A41448"/>
    <w:rsid w:val="00A423C6"/>
    <w:rsid w:val="00A4712A"/>
    <w:rsid w:val="00A478B3"/>
    <w:rsid w:val="00A523DF"/>
    <w:rsid w:val="00A566B8"/>
    <w:rsid w:val="00A6092F"/>
    <w:rsid w:val="00A60B52"/>
    <w:rsid w:val="00A60BB1"/>
    <w:rsid w:val="00A629FA"/>
    <w:rsid w:val="00A62AAD"/>
    <w:rsid w:val="00A67AF7"/>
    <w:rsid w:val="00A705AA"/>
    <w:rsid w:val="00A72894"/>
    <w:rsid w:val="00A737A1"/>
    <w:rsid w:val="00A74884"/>
    <w:rsid w:val="00A817A0"/>
    <w:rsid w:val="00A81B66"/>
    <w:rsid w:val="00A81E9B"/>
    <w:rsid w:val="00A827C4"/>
    <w:rsid w:val="00A851B2"/>
    <w:rsid w:val="00A85210"/>
    <w:rsid w:val="00A87CB5"/>
    <w:rsid w:val="00A9023C"/>
    <w:rsid w:val="00A91404"/>
    <w:rsid w:val="00A917C3"/>
    <w:rsid w:val="00A924B4"/>
    <w:rsid w:val="00A94324"/>
    <w:rsid w:val="00A96125"/>
    <w:rsid w:val="00AA0BAE"/>
    <w:rsid w:val="00AA3D59"/>
    <w:rsid w:val="00AA5824"/>
    <w:rsid w:val="00AA5E92"/>
    <w:rsid w:val="00AA61B7"/>
    <w:rsid w:val="00AA6455"/>
    <w:rsid w:val="00AA685D"/>
    <w:rsid w:val="00AB3D34"/>
    <w:rsid w:val="00AB3F79"/>
    <w:rsid w:val="00AB45A7"/>
    <w:rsid w:val="00AB50B4"/>
    <w:rsid w:val="00AB5EDB"/>
    <w:rsid w:val="00AB7308"/>
    <w:rsid w:val="00AB7C16"/>
    <w:rsid w:val="00AB7E78"/>
    <w:rsid w:val="00AC04DF"/>
    <w:rsid w:val="00AC1100"/>
    <w:rsid w:val="00AC128F"/>
    <w:rsid w:val="00AC1C96"/>
    <w:rsid w:val="00AC584C"/>
    <w:rsid w:val="00AC678F"/>
    <w:rsid w:val="00AC6905"/>
    <w:rsid w:val="00AC6BD1"/>
    <w:rsid w:val="00AD0CF5"/>
    <w:rsid w:val="00AD1694"/>
    <w:rsid w:val="00AD1C08"/>
    <w:rsid w:val="00AD1EFF"/>
    <w:rsid w:val="00AD295D"/>
    <w:rsid w:val="00AD4161"/>
    <w:rsid w:val="00AD6671"/>
    <w:rsid w:val="00AD6C62"/>
    <w:rsid w:val="00AD7715"/>
    <w:rsid w:val="00AE0068"/>
    <w:rsid w:val="00AE1428"/>
    <w:rsid w:val="00AE27FA"/>
    <w:rsid w:val="00AE289E"/>
    <w:rsid w:val="00AE2A3E"/>
    <w:rsid w:val="00AE3CDF"/>
    <w:rsid w:val="00AE47A2"/>
    <w:rsid w:val="00AE4946"/>
    <w:rsid w:val="00AE5E6F"/>
    <w:rsid w:val="00AE6F90"/>
    <w:rsid w:val="00AF0BD6"/>
    <w:rsid w:val="00AF19F1"/>
    <w:rsid w:val="00AF2060"/>
    <w:rsid w:val="00AF3910"/>
    <w:rsid w:val="00AF5B0A"/>
    <w:rsid w:val="00AF5D73"/>
    <w:rsid w:val="00AF671C"/>
    <w:rsid w:val="00AF79A6"/>
    <w:rsid w:val="00B00650"/>
    <w:rsid w:val="00B03668"/>
    <w:rsid w:val="00B0615F"/>
    <w:rsid w:val="00B103AF"/>
    <w:rsid w:val="00B11F3D"/>
    <w:rsid w:val="00B12777"/>
    <w:rsid w:val="00B13667"/>
    <w:rsid w:val="00B13BFB"/>
    <w:rsid w:val="00B14364"/>
    <w:rsid w:val="00B15230"/>
    <w:rsid w:val="00B15D4C"/>
    <w:rsid w:val="00B2130E"/>
    <w:rsid w:val="00B21FC7"/>
    <w:rsid w:val="00B25222"/>
    <w:rsid w:val="00B27446"/>
    <w:rsid w:val="00B27BAA"/>
    <w:rsid w:val="00B30A87"/>
    <w:rsid w:val="00B33BC1"/>
    <w:rsid w:val="00B34333"/>
    <w:rsid w:val="00B34B1A"/>
    <w:rsid w:val="00B42F77"/>
    <w:rsid w:val="00B45696"/>
    <w:rsid w:val="00B46347"/>
    <w:rsid w:val="00B47066"/>
    <w:rsid w:val="00B475F8"/>
    <w:rsid w:val="00B50CA3"/>
    <w:rsid w:val="00B5237D"/>
    <w:rsid w:val="00B5291F"/>
    <w:rsid w:val="00B52B02"/>
    <w:rsid w:val="00B532C2"/>
    <w:rsid w:val="00B5621F"/>
    <w:rsid w:val="00B64DDD"/>
    <w:rsid w:val="00B652CC"/>
    <w:rsid w:val="00B654A8"/>
    <w:rsid w:val="00B65807"/>
    <w:rsid w:val="00B6750A"/>
    <w:rsid w:val="00B707DF"/>
    <w:rsid w:val="00B712A3"/>
    <w:rsid w:val="00B73F6E"/>
    <w:rsid w:val="00B75446"/>
    <w:rsid w:val="00B765FE"/>
    <w:rsid w:val="00B83136"/>
    <w:rsid w:val="00B832B1"/>
    <w:rsid w:val="00B84E9A"/>
    <w:rsid w:val="00B84FF9"/>
    <w:rsid w:val="00B85404"/>
    <w:rsid w:val="00B856F7"/>
    <w:rsid w:val="00B85890"/>
    <w:rsid w:val="00B86829"/>
    <w:rsid w:val="00B87167"/>
    <w:rsid w:val="00B87E8C"/>
    <w:rsid w:val="00B87E8D"/>
    <w:rsid w:val="00B91860"/>
    <w:rsid w:val="00B94DC6"/>
    <w:rsid w:val="00B952DD"/>
    <w:rsid w:val="00B95FDF"/>
    <w:rsid w:val="00B96232"/>
    <w:rsid w:val="00B969C7"/>
    <w:rsid w:val="00B979A2"/>
    <w:rsid w:val="00BA01A0"/>
    <w:rsid w:val="00BA1287"/>
    <w:rsid w:val="00BA4BA7"/>
    <w:rsid w:val="00BA73EA"/>
    <w:rsid w:val="00BA7ED0"/>
    <w:rsid w:val="00BB184A"/>
    <w:rsid w:val="00BB3ECC"/>
    <w:rsid w:val="00BB5623"/>
    <w:rsid w:val="00BB57D5"/>
    <w:rsid w:val="00BB5B69"/>
    <w:rsid w:val="00BB5C40"/>
    <w:rsid w:val="00BB7E61"/>
    <w:rsid w:val="00BC06F9"/>
    <w:rsid w:val="00BC163C"/>
    <w:rsid w:val="00BC2650"/>
    <w:rsid w:val="00BC2749"/>
    <w:rsid w:val="00BC7C0F"/>
    <w:rsid w:val="00BD0931"/>
    <w:rsid w:val="00BD3C3F"/>
    <w:rsid w:val="00BD4A77"/>
    <w:rsid w:val="00BD5C38"/>
    <w:rsid w:val="00BD7367"/>
    <w:rsid w:val="00BD79E2"/>
    <w:rsid w:val="00BE104D"/>
    <w:rsid w:val="00BE10A2"/>
    <w:rsid w:val="00BE136B"/>
    <w:rsid w:val="00BE21A4"/>
    <w:rsid w:val="00BE2D99"/>
    <w:rsid w:val="00BE49CA"/>
    <w:rsid w:val="00BE770A"/>
    <w:rsid w:val="00BE784A"/>
    <w:rsid w:val="00BF0431"/>
    <w:rsid w:val="00BF07DD"/>
    <w:rsid w:val="00BF10EA"/>
    <w:rsid w:val="00BF12CD"/>
    <w:rsid w:val="00BF3990"/>
    <w:rsid w:val="00BF3FD7"/>
    <w:rsid w:val="00BF5E18"/>
    <w:rsid w:val="00BF6B36"/>
    <w:rsid w:val="00C0013F"/>
    <w:rsid w:val="00C02C03"/>
    <w:rsid w:val="00C035FB"/>
    <w:rsid w:val="00C03876"/>
    <w:rsid w:val="00C040C5"/>
    <w:rsid w:val="00C042B3"/>
    <w:rsid w:val="00C059CF"/>
    <w:rsid w:val="00C06479"/>
    <w:rsid w:val="00C069A1"/>
    <w:rsid w:val="00C12960"/>
    <w:rsid w:val="00C14A23"/>
    <w:rsid w:val="00C15DC3"/>
    <w:rsid w:val="00C20612"/>
    <w:rsid w:val="00C21488"/>
    <w:rsid w:val="00C217FA"/>
    <w:rsid w:val="00C240D3"/>
    <w:rsid w:val="00C242FE"/>
    <w:rsid w:val="00C2578B"/>
    <w:rsid w:val="00C276E6"/>
    <w:rsid w:val="00C27A65"/>
    <w:rsid w:val="00C27BC3"/>
    <w:rsid w:val="00C31528"/>
    <w:rsid w:val="00C33851"/>
    <w:rsid w:val="00C34B6D"/>
    <w:rsid w:val="00C35F20"/>
    <w:rsid w:val="00C36061"/>
    <w:rsid w:val="00C40A97"/>
    <w:rsid w:val="00C42442"/>
    <w:rsid w:val="00C4353F"/>
    <w:rsid w:val="00C43A43"/>
    <w:rsid w:val="00C43DE8"/>
    <w:rsid w:val="00C44793"/>
    <w:rsid w:val="00C45E74"/>
    <w:rsid w:val="00C466FC"/>
    <w:rsid w:val="00C4755D"/>
    <w:rsid w:val="00C479A8"/>
    <w:rsid w:val="00C513DB"/>
    <w:rsid w:val="00C52B83"/>
    <w:rsid w:val="00C52F58"/>
    <w:rsid w:val="00C55326"/>
    <w:rsid w:val="00C55706"/>
    <w:rsid w:val="00C56924"/>
    <w:rsid w:val="00C618B6"/>
    <w:rsid w:val="00C62FC9"/>
    <w:rsid w:val="00C65D86"/>
    <w:rsid w:val="00C66E8B"/>
    <w:rsid w:val="00C70BD6"/>
    <w:rsid w:val="00C71261"/>
    <w:rsid w:val="00C715FE"/>
    <w:rsid w:val="00C71B36"/>
    <w:rsid w:val="00C72BB9"/>
    <w:rsid w:val="00C7462F"/>
    <w:rsid w:val="00C74B4F"/>
    <w:rsid w:val="00C75BBF"/>
    <w:rsid w:val="00C802E5"/>
    <w:rsid w:val="00C80C2F"/>
    <w:rsid w:val="00C814A5"/>
    <w:rsid w:val="00C83A30"/>
    <w:rsid w:val="00C86D57"/>
    <w:rsid w:val="00C871BD"/>
    <w:rsid w:val="00C90EB3"/>
    <w:rsid w:val="00C92166"/>
    <w:rsid w:val="00C9328D"/>
    <w:rsid w:val="00C934AA"/>
    <w:rsid w:val="00C94108"/>
    <w:rsid w:val="00C94791"/>
    <w:rsid w:val="00CA3978"/>
    <w:rsid w:val="00CA4B73"/>
    <w:rsid w:val="00CA4C1E"/>
    <w:rsid w:val="00CA53ED"/>
    <w:rsid w:val="00CA6127"/>
    <w:rsid w:val="00CA68BF"/>
    <w:rsid w:val="00CB1925"/>
    <w:rsid w:val="00CB1C6F"/>
    <w:rsid w:val="00CB6001"/>
    <w:rsid w:val="00CB6B8F"/>
    <w:rsid w:val="00CB6C20"/>
    <w:rsid w:val="00CC0B0A"/>
    <w:rsid w:val="00CC117D"/>
    <w:rsid w:val="00CC225E"/>
    <w:rsid w:val="00CC2C82"/>
    <w:rsid w:val="00CC3340"/>
    <w:rsid w:val="00CC5745"/>
    <w:rsid w:val="00CC753A"/>
    <w:rsid w:val="00CC766B"/>
    <w:rsid w:val="00CC7BCD"/>
    <w:rsid w:val="00CD1E61"/>
    <w:rsid w:val="00CD4A5F"/>
    <w:rsid w:val="00CD5D7A"/>
    <w:rsid w:val="00CD6CF3"/>
    <w:rsid w:val="00CE3CFF"/>
    <w:rsid w:val="00CE4577"/>
    <w:rsid w:val="00CE467F"/>
    <w:rsid w:val="00CE599D"/>
    <w:rsid w:val="00CE6232"/>
    <w:rsid w:val="00CE741B"/>
    <w:rsid w:val="00CF16FA"/>
    <w:rsid w:val="00CF3F47"/>
    <w:rsid w:val="00D01E64"/>
    <w:rsid w:val="00D02CB3"/>
    <w:rsid w:val="00D033FC"/>
    <w:rsid w:val="00D0671B"/>
    <w:rsid w:val="00D06D16"/>
    <w:rsid w:val="00D11EB9"/>
    <w:rsid w:val="00D11F08"/>
    <w:rsid w:val="00D13694"/>
    <w:rsid w:val="00D1389E"/>
    <w:rsid w:val="00D15314"/>
    <w:rsid w:val="00D239F8"/>
    <w:rsid w:val="00D23D5D"/>
    <w:rsid w:val="00D24218"/>
    <w:rsid w:val="00D24E7B"/>
    <w:rsid w:val="00D3312C"/>
    <w:rsid w:val="00D357A2"/>
    <w:rsid w:val="00D35C24"/>
    <w:rsid w:val="00D369B6"/>
    <w:rsid w:val="00D36E8D"/>
    <w:rsid w:val="00D41F06"/>
    <w:rsid w:val="00D43803"/>
    <w:rsid w:val="00D44A38"/>
    <w:rsid w:val="00D44EFD"/>
    <w:rsid w:val="00D460E0"/>
    <w:rsid w:val="00D5068A"/>
    <w:rsid w:val="00D521B0"/>
    <w:rsid w:val="00D52769"/>
    <w:rsid w:val="00D53A02"/>
    <w:rsid w:val="00D5505E"/>
    <w:rsid w:val="00D56D52"/>
    <w:rsid w:val="00D5715E"/>
    <w:rsid w:val="00D62D46"/>
    <w:rsid w:val="00D64B09"/>
    <w:rsid w:val="00D64EED"/>
    <w:rsid w:val="00D64F5E"/>
    <w:rsid w:val="00D67B02"/>
    <w:rsid w:val="00D70D92"/>
    <w:rsid w:val="00D714C1"/>
    <w:rsid w:val="00D75FE5"/>
    <w:rsid w:val="00D762C2"/>
    <w:rsid w:val="00D809CA"/>
    <w:rsid w:val="00D83672"/>
    <w:rsid w:val="00D8559B"/>
    <w:rsid w:val="00D878A6"/>
    <w:rsid w:val="00D920EF"/>
    <w:rsid w:val="00D92C47"/>
    <w:rsid w:val="00D934E6"/>
    <w:rsid w:val="00D93BA5"/>
    <w:rsid w:val="00D94492"/>
    <w:rsid w:val="00D967B6"/>
    <w:rsid w:val="00D977A8"/>
    <w:rsid w:val="00DA614D"/>
    <w:rsid w:val="00DA62D6"/>
    <w:rsid w:val="00DA6561"/>
    <w:rsid w:val="00DA721E"/>
    <w:rsid w:val="00DB199F"/>
    <w:rsid w:val="00DB2BE2"/>
    <w:rsid w:val="00DB3BC6"/>
    <w:rsid w:val="00DB4BEA"/>
    <w:rsid w:val="00DB5369"/>
    <w:rsid w:val="00DB7D39"/>
    <w:rsid w:val="00DC16E7"/>
    <w:rsid w:val="00DC1DFD"/>
    <w:rsid w:val="00DC21E6"/>
    <w:rsid w:val="00DC2DB5"/>
    <w:rsid w:val="00DC36EF"/>
    <w:rsid w:val="00DC420E"/>
    <w:rsid w:val="00DC5E77"/>
    <w:rsid w:val="00DC7B2E"/>
    <w:rsid w:val="00DD1C92"/>
    <w:rsid w:val="00DD2856"/>
    <w:rsid w:val="00DD3B8B"/>
    <w:rsid w:val="00DD3D4B"/>
    <w:rsid w:val="00DD7995"/>
    <w:rsid w:val="00DD7E84"/>
    <w:rsid w:val="00DE0047"/>
    <w:rsid w:val="00DE0BD9"/>
    <w:rsid w:val="00DE134B"/>
    <w:rsid w:val="00DE2003"/>
    <w:rsid w:val="00DE25FB"/>
    <w:rsid w:val="00DE3DE0"/>
    <w:rsid w:val="00DE7256"/>
    <w:rsid w:val="00DE7FCC"/>
    <w:rsid w:val="00DF034E"/>
    <w:rsid w:val="00DF0A4F"/>
    <w:rsid w:val="00DF22C8"/>
    <w:rsid w:val="00DF279B"/>
    <w:rsid w:val="00DF5187"/>
    <w:rsid w:val="00E03FCB"/>
    <w:rsid w:val="00E04F24"/>
    <w:rsid w:val="00E1286C"/>
    <w:rsid w:val="00E132AF"/>
    <w:rsid w:val="00E14587"/>
    <w:rsid w:val="00E15AFC"/>
    <w:rsid w:val="00E16A20"/>
    <w:rsid w:val="00E17075"/>
    <w:rsid w:val="00E17626"/>
    <w:rsid w:val="00E23677"/>
    <w:rsid w:val="00E24DE6"/>
    <w:rsid w:val="00E26856"/>
    <w:rsid w:val="00E26D4D"/>
    <w:rsid w:val="00E318C5"/>
    <w:rsid w:val="00E331CF"/>
    <w:rsid w:val="00E335AC"/>
    <w:rsid w:val="00E3435C"/>
    <w:rsid w:val="00E3518A"/>
    <w:rsid w:val="00E35760"/>
    <w:rsid w:val="00E35F26"/>
    <w:rsid w:val="00E368D1"/>
    <w:rsid w:val="00E371CA"/>
    <w:rsid w:val="00E378ED"/>
    <w:rsid w:val="00E40092"/>
    <w:rsid w:val="00E401E5"/>
    <w:rsid w:val="00E402FB"/>
    <w:rsid w:val="00E4133E"/>
    <w:rsid w:val="00E41782"/>
    <w:rsid w:val="00E44A2A"/>
    <w:rsid w:val="00E45B0C"/>
    <w:rsid w:val="00E46302"/>
    <w:rsid w:val="00E506E6"/>
    <w:rsid w:val="00E50DFB"/>
    <w:rsid w:val="00E50E27"/>
    <w:rsid w:val="00E515E2"/>
    <w:rsid w:val="00E517FF"/>
    <w:rsid w:val="00E52B64"/>
    <w:rsid w:val="00E537B2"/>
    <w:rsid w:val="00E53F52"/>
    <w:rsid w:val="00E54751"/>
    <w:rsid w:val="00E54E32"/>
    <w:rsid w:val="00E5586D"/>
    <w:rsid w:val="00E60992"/>
    <w:rsid w:val="00E62908"/>
    <w:rsid w:val="00E64BCF"/>
    <w:rsid w:val="00E66884"/>
    <w:rsid w:val="00E673C8"/>
    <w:rsid w:val="00E67D5E"/>
    <w:rsid w:val="00E70088"/>
    <w:rsid w:val="00E72684"/>
    <w:rsid w:val="00E7532F"/>
    <w:rsid w:val="00E75529"/>
    <w:rsid w:val="00E764E1"/>
    <w:rsid w:val="00E77503"/>
    <w:rsid w:val="00E81E12"/>
    <w:rsid w:val="00E838D9"/>
    <w:rsid w:val="00E8405E"/>
    <w:rsid w:val="00E84A83"/>
    <w:rsid w:val="00E907AC"/>
    <w:rsid w:val="00E916F9"/>
    <w:rsid w:val="00E9355E"/>
    <w:rsid w:val="00E93576"/>
    <w:rsid w:val="00E96360"/>
    <w:rsid w:val="00E971FB"/>
    <w:rsid w:val="00E97A3C"/>
    <w:rsid w:val="00EA1E21"/>
    <w:rsid w:val="00EA2A79"/>
    <w:rsid w:val="00EA4559"/>
    <w:rsid w:val="00EA4B91"/>
    <w:rsid w:val="00EA4F33"/>
    <w:rsid w:val="00EA5367"/>
    <w:rsid w:val="00EA5738"/>
    <w:rsid w:val="00EA71F8"/>
    <w:rsid w:val="00EB3F59"/>
    <w:rsid w:val="00EB4187"/>
    <w:rsid w:val="00EB49D1"/>
    <w:rsid w:val="00EB4D83"/>
    <w:rsid w:val="00EB762E"/>
    <w:rsid w:val="00EC0C30"/>
    <w:rsid w:val="00EC6879"/>
    <w:rsid w:val="00EC7888"/>
    <w:rsid w:val="00ED2BC2"/>
    <w:rsid w:val="00ED2E9F"/>
    <w:rsid w:val="00ED3E42"/>
    <w:rsid w:val="00ED3EF3"/>
    <w:rsid w:val="00ED6DC9"/>
    <w:rsid w:val="00ED73DF"/>
    <w:rsid w:val="00ED76BE"/>
    <w:rsid w:val="00EE0883"/>
    <w:rsid w:val="00EE2986"/>
    <w:rsid w:val="00EE4C64"/>
    <w:rsid w:val="00EE59D7"/>
    <w:rsid w:val="00EE5D39"/>
    <w:rsid w:val="00EE653E"/>
    <w:rsid w:val="00EE71D2"/>
    <w:rsid w:val="00EF0C2F"/>
    <w:rsid w:val="00EF0F32"/>
    <w:rsid w:val="00EF2659"/>
    <w:rsid w:val="00EF3FA3"/>
    <w:rsid w:val="00EF5318"/>
    <w:rsid w:val="00EF79FA"/>
    <w:rsid w:val="00F00653"/>
    <w:rsid w:val="00F00F2B"/>
    <w:rsid w:val="00F024C6"/>
    <w:rsid w:val="00F030C2"/>
    <w:rsid w:val="00F07F83"/>
    <w:rsid w:val="00F109FD"/>
    <w:rsid w:val="00F12979"/>
    <w:rsid w:val="00F1550D"/>
    <w:rsid w:val="00F1604C"/>
    <w:rsid w:val="00F170EF"/>
    <w:rsid w:val="00F17D2F"/>
    <w:rsid w:val="00F20A7C"/>
    <w:rsid w:val="00F247A2"/>
    <w:rsid w:val="00F2502F"/>
    <w:rsid w:val="00F274DA"/>
    <w:rsid w:val="00F304CE"/>
    <w:rsid w:val="00F30D31"/>
    <w:rsid w:val="00F34015"/>
    <w:rsid w:val="00F35F0B"/>
    <w:rsid w:val="00F404B1"/>
    <w:rsid w:val="00F4501C"/>
    <w:rsid w:val="00F45F6B"/>
    <w:rsid w:val="00F4751B"/>
    <w:rsid w:val="00F50830"/>
    <w:rsid w:val="00F508A9"/>
    <w:rsid w:val="00F55E82"/>
    <w:rsid w:val="00F600BE"/>
    <w:rsid w:val="00F6010B"/>
    <w:rsid w:val="00F608B9"/>
    <w:rsid w:val="00F61E41"/>
    <w:rsid w:val="00F63A68"/>
    <w:rsid w:val="00F64138"/>
    <w:rsid w:val="00F6415D"/>
    <w:rsid w:val="00F641DD"/>
    <w:rsid w:val="00F642A0"/>
    <w:rsid w:val="00F65C04"/>
    <w:rsid w:val="00F6611E"/>
    <w:rsid w:val="00F66307"/>
    <w:rsid w:val="00F70F91"/>
    <w:rsid w:val="00F72CBE"/>
    <w:rsid w:val="00F73A9E"/>
    <w:rsid w:val="00F75E7E"/>
    <w:rsid w:val="00F80265"/>
    <w:rsid w:val="00F81E83"/>
    <w:rsid w:val="00F84F23"/>
    <w:rsid w:val="00F86C16"/>
    <w:rsid w:val="00F874E2"/>
    <w:rsid w:val="00F9295C"/>
    <w:rsid w:val="00F92A5A"/>
    <w:rsid w:val="00F932A2"/>
    <w:rsid w:val="00F93301"/>
    <w:rsid w:val="00F9338F"/>
    <w:rsid w:val="00FA0941"/>
    <w:rsid w:val="00FA0B59"/>
    <w:rsid w:val="00FA1094"/>
    <w:rsid w:val="00FA1B4B"/>
    <w:rsid w:val="00FA1FA1"/>
    <w:rsid w:val="00FA5671"/>
    <w:rsid w:val="00FA63C2"/>
    <w:rsid w:val="00FB09B9"/>
    <w:rsid w:val="00FB0F1A"/>
    <w:rsid w:val="00FB10B3"/>
    <w:rsid w:val="00FB1178"/>
    <w:rsid w:val="00FB2122"/>
    <w:rsid w:val="00FB2E8E"/>
    <w:rsid w:val="00FB4761"/>
    <w:rsid w:val="00FB64F2"/>
    <w:rsid w:val="00FB7FD5"/>
    <w:rsid w:val="00FC1AEB"/>
    <w:rsid w:val="00FC350A"/>
    <w:rsid w:val="00FC4C4E"/>
    <w:rsid w:val="00FC62E0"/>
    <w:rsid w:val="00FC692F"/>
    <w:rsid w:val="00FC702A"/>
    <w:rsid w:val="00FC7F30"/>
    <w:rsid w:val="00FD0364"/>
    <w:rsid w:val="00FD1406"/>
    <w:rsid w:val="00FD224A"/>
    <w:rsid w:val="00FD2CB2"/>
    <w:rsid w:val="00FD444C"/>
    <w:rsid w:val="00FD5616"/>
    <w:rsid w:val="00FE1FA6"/>
    <w:rsid w:val="00FE3025"/>
    <w:rsid w:val="00FE4185"/>
    <w:rsid w:val="00FE4564"/>
    <w:rsid w:val="00FE55A1"/>
    <w:rsid w:val="00FE5702"/>
    <w:rsid w:val="00FE5C8E"/>
    <w:rsid w:val="00FF17CF"/>
    <w:rsid w:val="00FF1EE3"/>
    <w:rsid w:val="00FF3E5A"/>
    <w:rsid w:val="00FF4FED"/>
    <w:rsid w:val="00FF5437"/>
    <w:rsid w:val="00FF7795"/>
    <w:rsid w:val="00FF7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A628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B5CCC"/>
    <w:pPr>
      <w:keepNext/>
      <w:spacing w:after="0" w:line="240" w:lineRule="auto"/>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1B4"/>
    <w:pPr>
      <w:ind w:left="720"/>
      <w:contextualSpacing/>
    </w:pPr>
  </w:style>
  <w:style w:type="paragraph" w:customStyle="1" w:styleId="Default">
    <w:name w:val="Default"/>
    <w:rsid w:val="001D28B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nhideWhenUsed/>
    <w:rsid w:val="009B0EB6"/>
    <w:rPr>
      <w:color w:val="0000FF"/>
      <w:u w:val="single"/>
    </w:rPr>
  </w:style>
  <w:style w:type="character" w:styleId="FollowedHyperlink">
    <w:name w:val="FollowedHyperlink"/>
    <w:basedOn w:val="DefaultParagraphFont"/>
    <w:uiPriority w:val="99"/>
    <w:semiHidden/>
    <w:unhideWhenUsed/>
    <w:rsid w:val="009638AE"/>
    <w:rPr>
      <w:color w:val="800080" w:themeColor="followedHyperlink"/>
      <w:u w:val="single"/>
    </w:rPr>
  </w:style>
  <w:style w:type="character" w:customStyle="1" w:styleId="st">
    <w:name w:val="st"/>
    <w:basedOn w:val="DefaultParagraphFont"/>
    <w:rsid w:val="00084CFF"/>
  </w:style>
  <w:style w:type="character" w:customStyle="1" w:styleId="highlight">
    <w:name w:val="highlight"/>
    <w:basedOn w:val="DefaultParagraphFont"/>
    <w:rsid w:val="007D395E"/>
  </w:style>
  <w:style w:type="paragraph" w:styleId="NormalWeb">
    <w:name w:val="Normal (Web)"/>
    <w:basedOn w:val="Normal"/>
    <w:uiPriority w:val="99"/>
    <w:rsid w:val="00AE0068"/>
    <w:pPr>
      <w:spacing w:before="100" w:beforeAutospacing="1" w:after="100" w:afterAutospacing="1" w:line="240" w:lineRule="auto"/>
    </w:pPr>
    <w:rPr>
      <w:rFonts w:ascii="SimSun" w:eastAsia="SimSun" w:hAnsi="Calibri" w:cs="Times New Roman"/>
      <w:sz w:val="24"/>
      <w:szCs w:val="24"/>
    </w:rPr>
  </w:style>
  <w:style w:type="character" w:customStyle="1" w:styleId="Heading1Char">
    <w:name w:val="Heading 1 Char"/>
    <w:basedOn w:val="DefaultParagraphFont"/>
    <w:link w:val="Heading1"/>
    <w:rsid w:val="001B5CCC"/>
    <w:rPr>
      <w:rFonts w:ascii="Arial" w:eastAsia="Times New Roman" w:hAnsi="Arial" w:cs="Times New Roman"/>
      <w:b/>
      <w:bCs/>
      <w:sz w:val="24"/>
      <w:szCs w:val="24"/>
    </w:rPr>
  </w:style>
  <w:style w:type="paragraph" w:styleId="Header">
    <w:name w:val="header"/>
    <w:basedOn w:val="Normal"/>
    <w:link w:val="HeaderChar"/>
    <w:uiPriority w:val="99"/>
    <w:unhideWhenUsed/>
    <w:rsid w:val="005D0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D1F"/>
  </w:style>
  <w:style w:type="paragraph" w:styleId="Footer">
    <w:name w:val="footer"/>
    <w:basedOn w:val="Normal"/>
    <w:link w:val="FooterChar"/>
    <w:uiPriority w:val="99"/>
    <w:unhideWhenUsed/>
    <w:rsid w:val="005D0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D1F"/>
  </w:style>
  <w:style w:type="paragraph" w:styleId="CommentText">
    <w:name w:val="annotation text"/>
    <w:basedOn w:val="Normal"/>
    <w:link w:val="CommentTextChar"/>
    <w:semiHidden/>
    <w:rsid w:val="00026D0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026D09"/>
    <w:rPr>
      <w:rFonts w:ascii="Arial" w:eastAsia="Times New Roman" w:hAnsi="Arial" w:cs="Times New Roman"/>
      <w:sz w:val="20"/>
      <w:szCs w:val="20"/>
    </w:rPr>
  </w:style>
  <w:style w:type="character" w:customStyle="1" w:styleId="apple-converted-space">
    <w:name w:val="apple-converted-space"/>
    <w:basedOn w:val="DefaultParagraphFont"/>
    <w:rsid w:val="00CC0B0A"/>
  </w:style>
  <w:style w:type="character" w:styleId="Emphasis">
    <w:name w:val="Emphasis"/>
    <w:basedOn w:val="DefaultParagraphFont"/>
    <w:uiPriority w:val="20"/>
    <w:qFormat/>
    <w:rsid w:val="00D920EF"/>
    <w:rPr>
      <w:i/>
      <w:iCs/>
    </w:rPr>
  </w:style>
  <w:style w:type="paragraph" w:styleId="PlainText">
    <w:name w:val="Plain Text"/>
    <w:basedOn w:val="Normal"/>
    <w:link w:val="PlainTextChar"/>
    <w:uiPriority w:val="99"/>
    <w:unhideWhenUsed/>
    <w:rsid w:val="0092189B"/>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92189B"/>
    <w:rPr>
      <w:rFonts w:ascii="Calibri" w:eastAsiaTheme="minorHAnsi" w:hAnsi="Calibri" w:cs="Consolas"/>
      <w:szCs w:val="21"/>
    </w:rPr>
  </w:style>
  <w:style w:type="character" w:styleId="CommentReference">
    <w:name w:val="annotation reference"/>
    <w:basedOn w:val="DefaultParagraphFont"/>
    <w:uiPriority w:val="99"/>
    <w:semiHidden/>
    <w:unhideWhenUsed/>
    <w:rsid w:val="005267BB"/>
    <w:rPr>
      <w:sz w:val="16"/>
      <w:szCs w:val="16"/>
    </w:rPr>
  </w:style>
  <w:style w:type="paragraph" w:styleId="CommentSubject">
    <w:name w:val="annotation subject"/>
    <w:basedOn w:val="CommentText"/>
    <w:next w:val="CommentText"/>
    <w:link w:val="CommentSubjectChar"/>
    <w:uiPriority w:val="99"/>
    <w:semiHidden/>
    <w:unhideWhenUsed/>
    <w:rsid w:val="005267BB"/>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267BB"/>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26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7BB"/>
    <w:rPr>
      <w:rFonts w:ascii="Tahoma" w:hAnsi="Tahoma" w:cs="Tahoma"/>
      <w:sz w:val="16"/>
      <w:szCs w:val="16"/>
    </w:rPr>
  </w:style>
  <w:style w:type="character" w:customStyle="1" w:styleId="hascaption">
    <w:name w:val="hascaption"/>
    <w:rsid w:val="00F600BE"/>
  </w:style>
  <w:style w:type="paragraph" w:styleId="Revision">
    <w:name w:val="Revision"/>
    <w:hidden/>
    <w:uiPriority w:val="99"/>
    <w:semiHidden/>
    <w:rsid w:val="000807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8671">
      <w:bodyDiv w:val="1"/>
      <w:marLeft w:val="0"/>
      <w:marRight w:val="0"/>
      <w:marTop w:val="0"/>
      <w:marBottom w:val="0"/>
      <w:divBdr>
        <w:top w:val="none" w:sz="0" w:space="0" w:color="auto"/>
        <w:left w:val="none" w:sz="0" w:space="0" w:color="auto"/>
        <w:bottom w:val="none" w:sz="0" w:space="0" w:color="auto"/>
        <w:right w:val="none" w:sz="0" w:space="0" w:color="auto"/>
      </w:divBdr>
    </w:div>
    <w:div w:id="50468021">
      <w:bodyDiv w:val="1"/>
      <w:marLeft w:val="0"/>
      <w:marRight w:val="0"/>
      <w:marTop w:val="0"/>
      <w:marBottom w:val="0"/>
      <w:divBdr>
        <w:top w:val="none" w:sz="0" w:space="0" w:color="auto"/>
        <w:left w:val="none" w:sz="0" w:space="0" w:color="auto"/>
        <w:bottom w:val="none" w:sz="0" w:space="0" w:color="auto"/>
        <w:right w:val="none" w:sz="0" w:space="0" w:color="auto"/>
      </w:divBdr>
      <w:divsChild>
        <w:div w:id="946238113">
          <w:marLeft w:val="0"/>
          <w:marRight w:val="0"/>
          <w:marTop w:val="0"/>
          <w:marBottom w:val="0"/>
          <w:divBdr>
            <w:top w:val="none" w:sz="0" w:space="0" w:color="auto"/>
            <w:left w:val="none" w:sz="0" w:space="0" w:color="auto"/>
            <w:bottom w:val="none" w:sz="0" w:space="0" w:color="auto"/>
            <w:right w:val="none" w:sz="0" w:space="0" w:color="auto"/>
          </w:divBdr>
        </w:div>
        <w:div w:id="1158762565">
          <w:marLeft w:val="0"/>
          <w:marRight w:val="0"/>
          <w:marTop w:val="0"/>
          <w:marBottom w:val="0"/>
          <w:divBdr>
            <w:top w:val="none" w:sz="0" w:space="0" w:color="auto"/>
            <w:left w:val="none" w:sz="0" w:space="0" w:color="auto"/>
            <w:bottom w:val="none" w:sz="0" w:space="0" w:color="auto"/>
            <w:right w:val="none" w:sz="0" w:space="0" w:color="auto"/>
          </w:divBdr>
        </w:div>
      </w:divsChild>
    </w:div>
    <w:div w:id="167447043">
      <w:bodyDiv w:val="1"/>
      <w:marLeft w:val="0"/>
      <w:marRight w:val="0"/>
      <w:marTop w:val="0"/>
      <w:marBottom w:val="0"/>
      <w:divBdr>
        <w:top w:val="none" w:sz="0" w:space="0" w:color="auto"/>
        <w:left w:val="none" w:sz="0" w:space="0" w:color="auto"/>
        <w:bottom w:val="none" w:sz="0" w:space="0" w:color="auto"/>
        <w:right w:val="none" w:sz="0" w:space="0" w:color="auto"/>
      </w:divBdr>
    </w:div>
    <w:div w:id="228810544">
      <w:bodyDiv w:val="1"/>
      <w:marLeft w:val="0"/>
      <w:marRight w:val="0"/>
      <w:marTop w:val="0"/>
      <w:marBottom w:val="0"/>
      <w:divBdr>
        <w:top w:val="none" w:sz="0" w:space="0" w:color="auto"/>
        <w:left w:val="none" w:sz="0" w:space="0" w:color="auto"/>
        <w:bottom w:val="none" w:sz="0" w:space="0" w:color="auto"/>
        <w:right w:val="none" w:sz="0" w:space="0" w:color="auto"/>
      </w:divBdr>
      <w:divsChild>
        <w:div w:id="1447848834">
          <w:marLeft w:val="0"/>
          <w:marRight w:val="0"/>
          <w:marTop w:val="0"/>
          <w:marBottom w:val="240"/>
          <w:divBdr>
            <w:top w:val="none" w:sz="0" w:space="0" w:color="auto"/>
            <w:left w:val="none" w:sz="0" w:space="0" w:color="auto"/>
            <w:bottom w:val="none" w:sz="0" w:space="0" w:color="auto"/>
            <w:right w:val="none" w:sz="0" w:space="0" w:color="auto"/>
          </w:divBdr>
        </w:div>
      </w:divsChild>
    </w:div>
    <w:div w:id="256184239">
      <w:bodyDiv w:val="1"/>
      <w:marLeft w:val="0"/>
      <w:marRight w:val="0"/>
      <w:marTop w:val="0"/>
      <w:marBottom w:val="0"/>
      <w:divBdr>
        <w:top w:val="none" w:sz="0" w:space="0" w:color="auto"/>
        <w:left w:val="none" w:sz="0" w:space="0" w:color="auto"/>
        <w:bottom w:val="none" w:sz="0" w:space="0" w:color="auto"/>
        <w:right w:val="none" w:sz="0" w:space="0" w:color="auto"/>
      </w:divBdr>
      <w:divsChild>
        <w:div w:id="16471748">
          <w:marLeft w:val="0"/>
          <w:marRight w:val="0"/>
          <w:marTop w:val="0"/>
          <w:marBottom w:val="0"/>
          <w:divBdr>
            <w:top w:val="none" w:sz="0" w:space="0" w:color="auto"/>
            <w:left w:val="none" w:sz="0" w:space="0" w:color="auto"/>
            <w:bottom w:val="none" w:sz="0" w:space="0" w:color="auto"/>
            <w:right w:val="none" w:sz="0" w:space="0" w:color="auto"/>
          </w:divBdr>
        </w:div>
        <w:div w:id="1020087241">
          <w:marLeft w:val="0"/>
          <w:marRight w:val="0"/>
          <w:marTop w:val="0"/>
          <w:marBottom w:val="0"/>
          <w:divBdr>
            <w:top w:val="none" w:sz="0" w:space="0" w:color="auto"/>
            <w:left w:val="none" w:sz="0" w:space="0" w:color="auto"/>
            <w:bottom w:val="none" w:sz="0" w:space="0" w:color="auto"/>
            <w:right w:val="none" w:sz="0" w:space="0" w:color="auto"/>
          </w:divBdr>
        </w:div>
        <w:div w:id="1939633848">
          <w:marLeft w:val="0"/>
          <w:marRight w:val="0"/>
          <w:marTop w:val="0"/>
          <w:marBottom w:val="0"/>
          <w:divBdr>
            <w:top w:val="none" w:sz="0" w:space="0" w:color="auto"/>
            <w:left w:val="none" w:sz="0" w:space="0" w:color="auto"/>
            <w:bottom w:val="none" w:sz="0" w:space="0" w:color="auto"/>
            <w:right w:val="none" w:sz="0" w:space="0" w:color="auto"/>
          </w:divBdr>
        </w:div>
        <w:div w:id="579213307">
          <w:marLeft w:val="0"/>
          <w:marRight w:val="0"/>
          <w:marTop w:val="0"/>
          <w:marBottom w:val="0"/>
          <w:divBdr>
            <w:top w:val="none" w:sz="0" w:space="0" w:color="auto"/>
            <w:left w:val="none" w:sz="0" w:space="0" w:color="auto"/>
            <w:bottom w:val="none" w:sz="0" w:space="0" w:color="auto"/>
            <w:right w:val="none" w:sz="0" w:space="0" w:color="auto"/>
          </w:divBdr>
        </w:div>
        <w:div w:id="2007518421">
          <w:marLeft w:val="0"/>
          <w:marRight w:val="0"/>
          <w:marTop w:val="0"/>
          <w:marBottom w:val="0"/>
          <w:divBdr>
            <w:top w:val="none" w:sz="0" w:space="0" w:color="auto"/>
            <w:left w:val="none" w:sz="0" w:space="0" w:color="auto"/>
            <w:bottom w:val="none" w:sz="0" w:space="0" w:color="auto"/>
            <w:right w:val="none" w:sz="0" w:space="0" w:color="auto"/>
          </w:divBdr>
        </w:div>
        <w:div w:id="543299402">
          <w:marLeft w:val="0"/>
          <w:marRight w:val="0"/>
          <w:marTop w:val="0"/>
          <w:marBottom w:val="0"/>
          <w:divBdr>
            <w:top w:val="none" w:sz="0" w:space="0" w:color="auto"/>
            <w:left w:val="none" w:sz="0" w:space="0" w:color="auto"/>
            <w:bottom w:val="none" w:sz="0" w:space="0" w:color="auto"/>
            <w:right w:val="none" w:sz="0" w:space="0" w:color="auto"/>
          </w:divBdr>
        </w:div>
        <w:div w:id="72971702">
          <w:marLeft w:val="0"/>
          <w:marRight w:val="0"/>
          <w:marTop w:val="0"/>
          <w:marBottom w:val="0"/>
          <w:divBdr>
            <w:top w:val="none" w:sz="0" w:space="0" w:color="auto"/>
            <w:left w:val="none" w:sz="0" w:space="0" w:color="auto"/>
            <w:bottom w:val="none" w:sz="0" w:space="0" w:color="auto"/>
            <w:right w:val="none" w:sz="0" w:space="0" w:color="auto"/>
          </w:divBdr>
        </w:div>
        <w:div w:id="1721586110">
          <w:marLeft w:val="0"/>
          <w:marRight w:val="0"/>
          <w:marTop w:val="0"/>
          <w:marBottom w:val="0"/>
          <w:divBdr>
            <w:top w:val="none" w:sz="0" w:space="0" w:color="auto"/>
            <w:left w:val="none" w:sz="0" w:space="0" w:color="auto"/>
            <w:bottom w:val="none" w:sz="0" w:space="0" w:color="auto"/>
            <w:right w:val="none" w:sz="0" w:space="0" w:color="auto"/>
          </w:divBdr>
        </w:div>
        <w:div w:id="124978270">
          <w:marLeft w:val="0"/>
          <w:marRight w:val="0"/>
          <w:marTop w:val="0"/>
          <w:marBottom w:val="0"/>
          <w:divBdr>
            <w:top w:val="none" w:sz="0" w:space="0" w:color="auto"/>
            <w:left w:val="none" w:sz="0" w:space="0" w:color="auto"/>
            <w:bottom w:val="none" w:sz="0" w:space="0" w:color="auto"/>
            <w:right w:val="none" w:sz="0" w:space="0" w:color="auto"/>
          </w:divBdr>
        </w:div>
        <w:div w:id="372848722">
          <w:marLeft w:val="0"/>
          <w:marRight w:val="0"/>
          <w:marTop w:val="0"/>
          <w:marBottom w:val="0"/>
          <w:divBdr>
            <w:top w:val="none" w:sz="0" w:space="0" w:color="auto"/>
            <w:left w:val="none" w:sz="0" w:space="0" w:color="auto"/>
            <w:bottom w:val="none" w:sz="0" w:space="0" w:color="auto"/>
            <w:right w:val="none" w:sz="0" w:space="0" w:color="auto"/>
          </w:divBdr>
        </w:div>
        <w:div w:id="1200120816">
          <w:marLeft w:val="0"/>
          <w:marRight w:val="0"/>
          <w:marTop w:val="0"/>
          <w:marBottom w:val="0"/>
          <w:divBdr>
            <w:top w:val="none" w:sz="0" w:space="0" w:color="auto"/>
            <w:left w:val="none" w:sz="0" w:space="0" w:color="auto"/>
            <w:bottom w:val="none" w:sz="0" w:space="0" w:color="auto"/>
            <w:right w:val="none" w:sz="0" w:space="0" w:color="auto"/>
          </w:divBdr>
        </w:div>
      </w:divsChild>
    </w:div>
    <w:div w:id="383673512">
      <w:bodyDiv w:val="1"/>
      <w:marLeft w:val="0"/>
      <w:marRight w:val="0"/>
      <w:marTop w:val="0"/>
      <w:marBottom w:val="0"/>
      <w:divBdr>
        <w:top w:val="none" w:sz="0" w:space="0" w:color="auto"/>
        <w:left w:val="none" w:sz="0" w:space="0" w:color="auto"/>
        <w:bottom w:val="none" w:sz="0" w:space="0" w:color="auto"/>
        <w:right w:val="none" w:sz="0" w:space="0" w:color="auto"/>
      </w:divBdr>
      <w:divsChild>
        <w:div w:id="26874638">
          <w:marLeft w:val="0"/>
          <w:marRight w:val="0"/>
          <w:marTop w:val="0"/>
          <w:marBottom w:val="0"/>
          <w:divBdr>
            <w:top w:val="none" w:sz="0" w:space="0" w:color="auto"/>
            <w:left w:val="none" w:sz="0" w:space="0" w:color="auto"/>
            <w:bottom w:val="none" w:sz="0" w:space="0" w:color="auto"/>
            <w:right w:val="none" w:sz="0" w:space="0" w:color="auto"/>
          </w:divBdr>
        </w:div>
      </w:divsChild>
    </w:div>
    <w:div w:id="454327784">
      <w:bodyDiv w:val="1"/>
      <w:marLeft w:val="0"/>
      <w:marRight w:val="0"/>
      <w:marTop w:val="0"/>
      <w:marBottom w:val="0"/>
      <w:divBdr>
        <w:top w:val="none" w:sz="0" w:space="0" w:color="auto"/>
        <w:left w:val="none" w:sz="0" w:space="0" w:color="auto"/>
        <w:bottom w:val="none" w:sz="0" w:space="0" w:color="auto"/>
        <w:right w:val="none" w:sz="0" w:space="0" w:color="auto"/>
      </w:divBdr>
      <w:divsChild>
        <w:div w:id="2104111081">
          <w:marLeft w:val="0"/>
          <w:marRight w:val="0"/>
          <w:marTop w:val="0"/>
          <w:marBottom w:val="0"/>
          <w:divBdr>
            <w:top w:val="none" w:sz="0" w:space="0" w:color="auto"/>
            <w:left w:val="none" w:sz="0" w:space="0" w:color="auto"/>
            <w:bottom w:val="none" w:sz="0" w:space="0" w:color="auto"/>
            <w:right w:val="none" w:sz="0" w:space="0" w:color="auto"/>
          </w:divBdr>
        </w:div>
        <w:div w:id="466900157">
          <w:marLeft w:val="0"/>
          <w:marRight w:val="0"/>
          <w:marTop w:val="0"/>
          <w:marBottom w:val="0"/>
          <w:divBdr>
            <w:top w:val="none" w:sz="0" w:space="0" w:color="auto"/>
            <w:left w:val="none" w:sz="0" w:space="0" w:color="auto"/>
            <w:bottom w:val="none" w:sz="0" w:space="0" w:color="auto"/>
            <w:right w:val="none" w:sz="0" w:space="0" w:color="auto"/>
          </w:divBdr>
        </w:div>
        <w:div w:id="30349974">
          <w:marLeft w:val="0"/>
          <w:marRight w:val="0"/>
          <w:marTop w:val="0"/>
          <w:marBottom w:val="0"/>
          <w:divBdr>
            <w:top w:val="none" w:sz="0" w:space="0" w:color="auto"/>
            <w:left w:val="none" w:sz="0" w:space="0" w:color="auto"/>
            <w:bottom w:val="none" w:sz="0" w:space="0" w:color="auto"/>
            <w:right w:val="none" w:sz="0" w:space="0" w:color="auto"/>
          </w:divBdr>
        </w:div>
        <w:div w:id="104887862">
          <w:marLeft w:val="0"/>
          <w:marRight w:val="0"/>
          <w:marTop w:val="0"/>
          <w:marBottom w:val="0"/>
          <w:divBdr>
            <w:top w:val="none" w:sz="0" w:space="0" w:color="auto"/>
            <w:left w:val="none" w:sz="0" w:space="0" w:color="auto"/>
            <w:bottom w:val="none" w:sz="0" w:space="0" w:color="auto"/>
            <w:right w:val="none" w:sz="0" w:space="0" w:color="auto"/>
          </w:divBdr>
        </w:div>
      </w:divsChild>
    </w:div>
    <w:div w:id="495996698">
      <w:bodyDiv w:val="1"/>
      <w:marLeft w:val="0"/>
      <w:marRight w:val="0"/>
      <w:marTop w:val="0"/>
      <w:marBottom w:val="0"/>
      <w:divBdr>
        <w:top w:val="none" w:sz="0" w:space="0" w:color="auto"/>
        <w:left w:val="none" w:sz="0" w:space="0" w:color="auto"/>
        <w:bottom w:val="none" w:sz="0" w:space="0" w:color="auto"/>
        <w:right w:val="none" w:sz="0" w:space="0" w:color="auto"/>
      </w:divBdr>
    </w:div>
    <w:div w:id="584726815">
      <w:bodyDiv w:val="1"/>
      <w:marLeft w:val="0"/>
      <w:marRight w:val="0"/>
      <w:marTop w:val="0"/>
      <w:marBottom w:val="0"/>
      <w:divBdr>
        <w:top w:val="none" w:sz="0" w:space="0" w:color="auto"/>
        <w:left w:val="none" w:sz="0" w:space="0" w:color="auto"/>
        <w:bottom w:val="none" w:sz="0" w:space="0" w:color="auto"/>
        <w:right w:val="none" w:sz="0" w:space="0" w:color="auto"/>
      </w:divBdr>
      <w:divsChild>
        <w:div w:id="592128223">
          <w:marLeft w:val="0"/>
          <w:marRight w:val="0"/>
          <w:marTop w:val="0"/>
          <w:marBottom w:val="0"/>
          <w:divBdr>
            <w:top w:val="none" w:sz="0" w:space="0" w:color="auto"/>
            <w:left w:val="none" w:sz="0" w:space="0" w:color="auto"/>
            <w:bottom w:val="none" w:sz="0" w:space="0" w:color="auto"/>
            <w:right w:val="none" w:sz="0" w:space="0" w:color="auto"/>
          </w:divBdr>
        </w:div>
        <w:div w:id="203367753">
          <w:marLeft w:val="0"/>
          <w:marRight w:val="0"/>
          <w:marTop w:val="0"/>
          <w:marBottom w:val="0"/>
          <w:divBdr>
            <w:top w:val="none" w:sz="0" w:space="0" w:color="auto"/>
            <w:left w:val="none" w:sz="0" w:space="0" w:color="auto"/>
            <w:bottom w:val="none" w:sz="0" w:space="0" w:color="auto"/>
            <w:right w:val="none" w:sz="0" w:space="0" w:color="auto"/>
          </w:divBdr>
        </w:div>
        <w:div w:id="1947543586">
          <w:marLeft w:val="0"/>
          <w:marRight w:val="0"/>
          <w:marTop w:val="0"/>
          <w:marBottom w:val="0"/>
          <w:divBdr>
            <w:top w:val="none" w:sz="0" w:space="0" w:color="auto"/>
            <w:left w:val="none" w:sz="0" w:space="0" w:color="auto"/>
            <w:bottom w:val="none" w:sz="0" w:space="0" w:color="auto"/>
            <w:right w:val="none" w:sz="0" w:space="0" w:color="auto"/>
          </w:divBdr>
        </w:div>
        <w:div w:id="781609799">
          <w:marLeft w:val="0"/>
          <w:marRight w:val="0"/>
          <w:marTop w:val="0"/>
          <w:marBottom w:val="0"/>
          <w:divBdr>
            <w:top w:val="none" w:sz="0" w:space="0" w:color="auto"/>
            <w:left w:val="none" w:sz="0" w:space="0" w:color="auto"/>
            <w:bottom w:val="none" w:sz="0" w:space="0" w:color="auto"/>
            <w:right w:val="none" w:sz="0" w:space="0" w:color="auto"/>
          </w:divBdr>
        </w:div>
        <w:div w:id="774637176">
          <w:marLeft w:val="0"/>
          <w:marRight w:val="0"/>
          <w:marTop w:val="0"/>
          <w:marBottom w:val="0"/>
          <w:divBdr>
            <w:top w:val="none" w:sz="0" w:space="0" w:color="auto"/>
            <w:left w:val="none" w:sz="0" w:space="0" w:color="auto"/>
            <w:bottom w:val="none" w:sz="0" w:space="0" w:color="auto"/>
            <w:right w:val="none" w:sz="0" w:space="0" w:color="auto"/>
          </w:divBdr>
        </w:div>
        <w:div w:id="912550474">
          <w:marLeft w:val="0"/>
          <w:marRight w:val="0"/>
          <w:marTop w:val="0"/>
          <w:marBottom w:val="0"/>
          <w:divBdr>
            <w:top w:val="none" w:sz="0" w:space="0" w:color="auto"/>
            <w:left w:val="none" w:sz="0" w:space="0" w:color="auto"/>
            <w:bottom w:val="none" w:sz="0" w:space="0" w:color="auto"/>
            <w:right w:val="none" w:sz="0" w:space="0" w:color="auto"/>
          </w:divBdr>
        </w:div>
        <w:div w:id="1202210712">
          <w:marLeft w:val="0"/>
          <w:marRight w:val="0"/>
          <w:marTop w:val="0"/>
          <w:marBottom w:val="0"/>
          <w:divBdr>
            <w:top w:val="none" w:sz="0" w:space="0" w:color="auto"/>
            <w:left w:val="none" w:sz="0" w:space="0" w:color="auto"/>
            <w:bottom w:val="none" w:sz="0" w:space="0" w:color="auto"/>
            <w:right w:val="none" w:sz="0" w:space="0" w:color="auto"/>
          </w:divBdr>
        </w:div>
        <w:div w:id="485976355">
          <w:marLeft w:val="0"/>
          <w:marRight w:val="0"/>
          <w:marTop w:val="0"/>
          <w:marBottom w:val="0"/>
          <w:divBdr>
            <w:top w:val="none" w:sz="0" w:space="0" w:color="auto"/>
            <w:left w:val="none" w:sz="0" w:space="0" w:color="auto"/>
            <w:bottom w:val="none" w:sz="0" w:space="0" w:color="auto"/>
            <w:right w:val="none" w:sz="0" w:space="0" w:color="auto"/>
          </w:divBdr>
        </w:div>
        <w:div w:id="92940174">
          <w:marLeft w:val="0"/>
          <w:marRight w:val="0"/>
          <w:marTop w:val="0"/>
          <w:marBottom w:val="0"/>
          <w:divBdr>
            <w:top w:val="none" w:sz="0" w:space="0" w:color="auto"/>
            <w:left w:val="none" w:sz="0" w:space="0" w:color="auto"/>
            <w:bottom w:val="none" w:sz="0" w:space="0" w:color="auto"/>
            <w:right w:val="none" w:sz="0" w:space="0" w:color="auto"/>
          </w:divBdr>
        </w:div>
        <w:div w:id="2061131829">
          <w:marLeft w:val="0"/>
          <w:marRight w:val="0"/>
          <w:marTop w:val="0"/>
          <w:marBottom w:val="0"/>
          <w:divBdr>
            <w:top w:val="none" w:sz="0" w:space="0" w:color="auto"/>
            <w:left w:val="none" w:sz="0" w:space="0" w:color="auto"/>
            <w:bottom w:val="none" w:sz="0" w:space="0" w:color="auto"/>
            <w:right w:val="none" w:sz="0" w:space="0" w:color="auto"/>
          </w:divBdr>
        </w:div>
        <w:div w:id="1695880268">
          <w:marLeft w:val="0"/>
          <w:marRight w:val="0"/>
          <w:marTop w:val="0"/>
          <w:marBottom w:val="0"/>
          <w:divBdr>
            <w:top w:val="none" w:sz="0" w:space="0" w:color="auto"/>
            <w:left w:val="none" w:sz="0" w:space="0" w:color="auto"/>
            <w:bottom w:val="none" w:sz="0" w:space="0" w:color="auto"/>
            <w:right w:val="none" w:sz="0" w:space="0" w:color="auto"/>
          </w:divBdr>
        </w:div>
      </w:divsChild>
    </w:div>
    <w:div w:id="647906191">
      <w:bodyDiv w:val="1"/>
      <w:marLeft w:val="0"/>
      <w:marRight w:val="0"/>
      <w:marTop w:val="0"/>
      <w:marBottom w:val="0"/>
      <w:divBdr>
        <w:top w:val="none" w:sz="0" w:space="0" w:color="auto"/>
        <w:left w:val="none" w:sz="0" w:space="0" w:color="auto"/>
        <w:bottom w:val="none" w:sz="0" w:space="0" w:color="auto"/>
        <w:right w:val="none" w:sz="0" w:space="0" w:color="auto"/>
      </w:divBdr>
    </w:div>
    <w:div w:id="648289991">
      <w:bodyDiv w:val="1"/>
      <w:marLeft w:val="0"/>
      <w:marRight w:val="0"/>
      <w:marTop w:val="0"/>
      <w:marBottom w:val="0"/>
      <w:divBdr>
        <w:top w:val="none" w:sz="0" w:space="0" w:color="auto"/>
        <w:left w:val="none" w:sz="0" w:space="0" w:color="auto"/>
        <w:bottom w:val="none" w:sz="0" w:space="0" w:color="auto"/>
        <w:right w:val="none" w:sz="0" w:space="0" w:color="auto"/>
      </w:divBdr>
      <w:divsChild>
        <w:div w:id="967734481">
          <w:marLeft w:val="0"/>
          <w:marRight w:val="0"/>
          <w:marTop w:val="0"/>
          <w:marBottom w:val="0"/>
          <w:divBdr>
            <w:top w:val="none" w:sz="0" w:space="0" w:color="auto"/>
            <w:left w:val="none" w:sz="0" w:space="0" w:color="auto"/>
            <w:bottom w:val="none" w:sz="0" w:space="0" w:color="auto"/>
            <w:right w:val="none" w:sz="0" w:space="0" w:color="auto"/>
          </w:divBdr>
        </w:div>
      </w:divsChild>
    </w:div>
    <w:div w:id="727797983">
      <w:bodyDiv w:val="1"/>
      <w:marLeft w:val="0"/>
      <w:marRight w:val="0"/>
      <w:marTop w:val="0"/>
      <w:marBottom w:val="0"/>
      <w:divBdr>
        <w:top w:val="none" w:sz="0" w:space="0" w:color="auto"/>
        <w:left w:val="none" w:sz="0" w:space="0" w:color="auto"/>
        <w:bottom w:val="none" w:sz="0" w:space="0" w:color="auto"/>
        <w:right w:val="none" w:sz="0" w:space="0" w:color="auto"/>
      </w:divBdr>
      <w:divsChild>
        <w:div w:id="1060250286">
          <w:marLeft w:val="0"/>
          <w:marRight w:val="0"/>
          <w:marTop w:val="0"/>
          <w:marBottom w:val="0"/>
          <w:divBdr>
            <w:top w:val="none" w:sz="0" w:space="0" w:color="auto"/>
            <w:left w:val="none" w:sz="0" w:space="0" w:color="auto"/>
            <w:bottom w:val="none" w:sz="0" w:space="0" w:color="auto"/>
            <w:right w:val="none" w:sz="0" w:space="0" w:color="auto"/>
          </w:divBdr>
        </w:div>
        <w:div w:id="21982574">
          <w:marLeft w:val="0"/>
          <w:marRight w:val="0"/>
          <w:marTop w:val="0"/>
          <w:marBottom w:val="0"/>
          <w:divBdr>
            <w:top w:val="none" w:sz="0" w:space="0" w:color="auto"/>
            <w:left w:val="none" w:sz="0" w:space="0" w:color="auto"/>
            <w:bottom w:val="none" w:sz="0" w:space="0" w:color="auto"/>
            <w:right w:val="none" w:sz="0" w:space="0" w:color="auto"/>
          </w:divBdr>
        </w:div>
      </w:divsChild>
    </w:div>
    <w:div w:id="737829151">
      <w:bodyDiv w:val="1"/>
      <w:marLeft w:val="0"/>
      <w:marRight w:val="0"/>
      <w:marTop w:val="0"/>
      <w:marBottom w:val="0"/>
      <w:divBdr>
        <w:top w:val="none" w:sz="0" w:space="0" w:color="auto"/>
        <w:left w:val="none" w:sz="0" w:space="0" w:color="auto"/>
        <w:bottom w:val="none" w:sz="0" w:space="0" w:color="auto"/>
        <w:right w:val="none" w:sz="0" w:space="0" w:color="auto"/>
      </w:divBdr>
      <w:divsChild>
        <w:div w:id="995232448">
          <w:marLeft w:val="0"/>
          <w:marRight w:val="0"/>
          <w:marTop w:val="0"/>
          <w:marBottom w:val="0"/>
          <w:divBdr>
            <w:top w:val="none" w:sz="0" w:space="0" w:color="auto"/>
            <w:left w:val="none" w:sz="0" w:space="0" w:color="auto"/>
            <w:bottom w:val="none" w:sz="0" w:space="0" w:color="auto"/>
            <w:right w:val="none" w:sz="0" w:space="0" w:color="auto"/>
          </w:divBdr>
        </w:div>
        <w:div w:id="95486550">
          <w:marLeft w:val="0"/>
          <w:marRight w:val="0"/>
          <w:marTop w:val="0"/>
          <w:marBottom w:val="0"/>
          <w:divBdr>
            <w:top w:val="none" w:sz="0" w:space="0" w:color="auto"/>
            <w:left w:val="none" w:sz="0" w:space="0" w:color="auto"/>
            <w:bottom w:val="none" w:sz="0" w:space="0" w:color="auto"/>
            <w:right w:val="none" w:sz="0" w:space="0" w:color="auto"/>
          </w:divBdr>
        </w:div>
        <w:div w:id="643389495">
          <w:marLeft w:val="0"/>
          <w:marRight w:val="0"/>
          <w:marTop w:val="0"/>
          <w:marBottom w:val="0"/>
          <w:divBdr>
            <w:top w:val="none" w:sz="0" w:space="0" w:color="auto"/>
            <w:left w:val="none" w:sz="0" w:space="0" w:color="auto"/>
            <w:bottom w:val="none" w:sz="0" w:space="0" w:color="auto"/>
            <w:right w:val="none" w:sz="0" w:space="0" w:color="auto"/>
          </w:divBdr>
        </w:div>
        <w:div w:id="1580217351">
          <w:marLeft w:val="0"/>
          <w:marRight w:val="0"/>
          <w:marTop w:val="0"/>
          <w:marBottom w:val="0"/>
          <w:divBdr>
            <w:top w:val="none" w:sz="0" w:space="0" w:color="auto"/>
            <w:left w:val="none" w:sz="0" w:space="0" w:color="auto"/>
            <w:bottom w:val="none" w:sz="0" w:space="0" w:color="auto"/>
            <w:right w:val="none" w:sz="0" w:space="0" w:color="auto"/>
          </w:divBdr>
        </w:div>
        <w:div w:id="2027901212">
          <w:marLeft w:val="0"/>
          <w:marRight w:val="0"/>
          <w:marTop w:val="0"/>
          <w:marBottom w:val="0"/>
          <w:divBdr>
            <w:top w:val="none" w:sz="0" w:space="0" w:color="auto"/>
            <w:left w:val="none" w:sz="0" w:space="0" w:color="auto"/>
            <w:bottom w:val="none" w:sz="0" w:space="0" w:color="auto"/>
            <w:right w:val="none" w:sz="0" w:space="0" w:color="auto"/>
          </w:divBdr>
        </w:div>
        <w:div w:id="823474068">
          <w:marLeft w:val="0"/>
          <w:marRight w:val="0"/>
          <w:marTop w:val="0"/>
          <w:marBottom w:val="0"/>
          <w:divBdr>
            <w:top w:val="none" w:sz="0" w:space="0" w:color="auto"/>
            <w:left w:val="none" w:sz="0" w:space="0" w:color="auto"/>
            <w:bottom w:val="none" w:sz="0" w:space="0" w:color="auto"/>
            <w:right w:val="none" w:sz="0" w:space="0" w:color="auto"/>
          </w:divBdr>
        </w:div>
        <w:div w:id="1174370877">
          <w:marLeft w:val="0"/>
          <w:marRight w:val="0"/>
          <w:marTop w:val="0"/>
          <w:marBottom w:val="0"/>
          <w:divBdr>
            <w:top w:val="none" w:sz="0" w:space="0" w:color="auto"/>
            <w:left w:val="none" w:sz="0" w:space="0" w:color="auto"/>
            <w:bottom w:val="none" w:sz="0" w:space="0" w:color="auto"/>
            <w:right w:val="none" w:sz="0" w:space="0" w:color="auto"/>
          </w:divBdr>
        </w:div>
      </w:divsChild>
    </w:div>
    <w:div w:id="757824994">
      <w:bodyDiv w:val="1"/>
      <w:marLeft w:val="0"/>
      <w:marRight w:val="0"/>
      <w:marTop w:val="0"/>
      <w:marBottom w:val="0"/>
      <w:divBdr>
        <w:top w:val="none" w:sz="0" w:space="0" w:color="auto"/>
        <w:left w:val="none" w:sz="0" w:space="0" w:color="auto"/>
        <w:bottom w:val="none" w:sz="0" w:space="0" w:color="auto"/>
        <w:right w:val="none" w:sz="0" w:space="0" w:color="auto"/>
      </w:divBdr>
    </w:div>
    <w:div w:id="903877301">
      <w:bodyDiv w:val="1"/>
      <w:marLeft w:val="0"/>
      <w:marRight w:val="0"/>
      <w:marTop w:val="0"/>
      <w:marBottom w:val="0"/>
      <w:divBdr>
        <w:top w:val="none" w:sz="0" w:space="0" w:color="auto"/>
        <w:left w:val="none" w:sz="0" w:space="0" w:color="auto"/>
        <w:bottom w:val="none" w:sz="0" w:space="0" w:color="auto"/>
        <w:right w:val="none" w:sz="0" w:space="0" w:color="auto"/>
      </w:divBdr>
      <w:divsChild>
        <w:div w:id="1452044912">
          <w:marLeft w:val="0"/>
          <w:marRight w:val="0"/>
          <w:marTop w:val="0"/>
          <w:marBottom w:val="0"/>
          <w:divBdr>
            <w:top w:val="none" w:sz="0" w:space="0" w:color="auto"/>
            <w:left w:val="none" w:sz="0" w:space="0" w:color="auto"/>
            <w:bottom w:val="none" w:sz="0" w:space="0" w:color="auto"/>
            <w:right w:val="none" w:sz="0" w:space="0" w:color="auto"/>
          </w:divBdr>
        </w:div>
        <w:div w:id="1605764794">
          <w:marLeft w:val="0"/>
          <w:marRight w:val="0"/>
          <w:marTop w:val="0"/>
          <w:marBottom w:val="0"/>
          <w:divBdr>
            <w:top w:val="none" w:sz="0" w:space="0" w:color="auto"/>
            <w:left w:val="none" w:sz="0" w:space="0" w:color="auto"/>
            <w:bottom w:val="none" w:sz="0" w:space="0" w:color="auto"/>
            <w:right w:val="none" w:sz="0" w:space="0" w:color="auto"/>
          </w:divBdr>
        </w:div>
        <w:div w:id="120733812">
          <w:marLeft w:val="0"/>
          <w:marRight w:val="0"/>
          <w:marTop w:val="0"/>
          <w:marBottom w:val="0"/>
          <w:divBdr>
            <w:top w:val="none" w:sz="0" w:space="0" w:color="auto"/>
            <w:left w:val="none" w:sz="0" w:space="0" w:color="auto"/>
            <w:bottom w:val="none" w:sz="0" w:space="0" w:color="auto"/>
            <w:right w:val="none" w:sz="0" w:space="0" w:color="auto"/>
          </w:divBdr>
        </w:div>
      </w:divsChild>
    </w:div>
    <w:div w:id="916523095">
      <w:bodyDiv w:val="1"/>
      <w:marLeft w:val="0"/>
      <w:marRight w:val="0"/>
      <w:marTop w:val="0"/>
      <w:marBottom w:val="0"/>
      <w:divBdr>
        <w:top w:val="none" w:sz="0" w:space="0" w:color="auto"/>
        <w:left w:val="none" w:sz="0" w:space="0" w:color="auto"/>
        <w:bottom w:val="none" w:sz="0" w:space="0" w:color="auto"/>
        <w:right w:val="none" w:sz="0" w:space="0" w:color="auto"/>
      </w:divBdr>
    </w:div>
    <w:div w:id="952784429">
      <w:bodyDiv w:val="1"/>
      <w:marLeft w:val="0"/>
      <w:marRight w:val="0"/>
      <w:marTop w:val="0"/>
      <w:marBottom w:val="0"/>
      <w:divBdr>
        <w:top w:val="none" w:sz="0" w:space="0" w:color="auto"/>
        <w:left w:val="none" w:sz="0" w:space="0" w:color="auto"/>
        <w:bottom w:val="none" w:sz="0" w:space="0" w:color="auto"/>
        <w:right w:val="none" w:sz="0" w:space="0" w:color="auto"/>
      </w:divBdr>
    </w:div>
    <w:div w:id="1105542902">
      <w:bodyDiv w:val="1"/>
      <w:marLeft w:val="0"/>
      <w:marRight w:val="0"/>
      <w:marTop w:val="0"/>
      <w:marBottom w:val="0"/>
      <w:divBdr>
        <w:top w:val="none" w:sz="0" w:space="0" w:color="auto"/>
        <w:left w:val="none" w:sz="0" w:space="0" w:color="auto"/>
        <w:bottom w:val="none" w:sz="0" w:space="0" w:color="auto"/>
        <w:right w:val="none" w:sz="0" w:space="0" w:color="auto"/>
      </w:divBdr>
    </w:div>
    <w:div w:id="1196885748">
      <w:bodyDiv w:val="1"/>
      <w:marLeft w:val="0"/>
      <w:marRight w:val="0"/>
      <w:marTop w:val="0"/>
      <w:marBottom w:val="0"/>
      <w:divBdr>
        <w:top w:val="none" w:sz="0" w:space="0" w:color="auto"/>
        <w:left w:val="none" w:sz="0" w:space="0" w:color="auto"/>
        <w:bottom w:val="none" w:sz="0" w:space="0" w:color="auto"/>
        <w:right w:val="none" w:sz="0" w:space="0" w:color="auto"/>
      </w:divBdr>
    </w:div>
    <w:div w:id="1257137146">
      <w:bodyDiv w:val="1"/>
      <w:marLeft w:val="0"/>
      <w:marRight w:val="0"/>
      <w:marTop w:val="0"/>
      <w:marBottom w:val="0"/>
      <w:divBdr>
        <w:top w:val="none" w:sz="0" w:space="0" w:color="auto"/>
        <w:left w:val="none" w:sz="0" w:space="0" w:color="auto"/>
        <w:bottom w:val="none" w:sz="0" w:space="0" w:color="auto"/>
        <w:right w:val="none" w:sz="0" w:space="0" w:color="auto"/>
      </w:divBdr>
      <w:divsChild>
        <w:div w:id="1760561229">
          <w:marLeft w:val="0"/>
          <w:marRight w:val="0"/>
          <w:marTop w:val="0"/>
          <w:marBottom w:val="0"/>
          <w:divBdr>
            <w:top w:val="none" w:sz="0" w:space="0" w:color="auto"/>
            <w:left w:val="none" w:sz="0" w:space="0" w:color="auto"/>
            <w:bottom w:val="none" w:sz="0" w:space="0" w:color="auto"/>
            <w:right w:val="none" w:sz="0" w:space="0" w:color="auto"/>
          </w:divBdr>
        </w:div>
        <w:div w:id="1855072411">
          <w:marLeft w:val="0"/>
          <w:marRight w:val="0"/>
          <w:marTop w:val="0"/>
          <w:marBottom w:val="0"/>
          <w:divBdr>
            <w:top w:val="none" w:sz="0" w:space="0" w:color="auto"/>
            <w:left w:val="none" w:sz="0" w:space="0" w:color="auto"/>
            <w:bottom w:val="none" w:sz="0" w:space="0" w:color="auto"/>
            <w:right w:val="none" w:sz="0" w:space="0" w:color="auto"/>
          </w:divBdr>
        </w:div>
      </w:divsChild>
    </w:div>
    <w:div w:id="1406995667">
      <w:bodyDiv w:val="1"/>
      <w:marLeft w:val="0"/>
      <w:marRight w:val="0"/>
      <w:marTop w:val="0"/>
      <w:marBottom w:val="0"/>
      <w:divBdr>
        <w:top w:val="none" w:sz="0" w:space="0" w:color="auto"/>
        <w:left w:val="none" w:sz="0" w:space="0" w:color="auto"/>
        <w:bottom w:val="none" w:sz="0" w:space="0" w:color="auto"/>
        <w:right w:val="none" w:sz="0" w:space="0" w:color="auto"/>
      </w:divBdr>
      <w:divsChild>
        <w:div w:id="1496530825">
          <w:marLeft w:val="0"/>
          <w:marRight w:val="0"/>
          <w:marTop w:val="0"/>
          <w:marBottom w:val="0"/>
          <w:divBdr>
            <w:top w:val="none" w:sz="0" w:space="0" w:color="auto"/>
            <w:left w:val="none" w:sz="0" w:space="0" w:color="auto"/>
            <w:bottom w:val="none" w:sz="0" w:space="0" w:color="auto"/>
            <w:right w:val="none" w:sz="0" w:space="0" w:color="auto"/>
          </w:divBdr>
        </w:div>
        <w:div w:id="14885372">
          <w:marLeft w:val="0"/>
          <w:marRight w:val="0"/>
          <w:marTop w:val="0"/>
          <w:marBottom w:val="0"/>
          <w:divBdr>
            <w:top w:val="none" w:sz="0" w:space="0" w:color="auto"/>
            <w:left w:val="none" w:sz="0" w:space="0" w:color="auto"/>
            <w:bottom w:val="none" w:sz="0" w:space="0" w:color="auto"/>
            <w:right w:val="none" w:sz="0" w:space="0" w:color="auto"/>
          </w:divBdr>
        </w:div>
        <w:div w:id="1574585905">
          <w:marLeft w:val="0"/>
          <w:marRight w:val="0"/>
          <w:marTop w:val="0"/>
          <w:marBottom w:val="0"/>
          <w:divBdr>
            <w:top w:val="none" w:sz="0" w:space="0" w:color="auto"/>
            <w:left w:val="none" w:sz="0" w:space="0" w:color="auto"/>
            <w:bottom w:val="none" w:sz="0" w:space="0" w:color="auto"/>
            <w:right w:val="none" w:sz="0" w:space="0" w:color="auto"/>
          </w:divBdr>
        </w:div>
      </w:divsChild>
    </w:div>
    <w:div w:id="1431273282">
      <w:bodyDiv w:val="1"/>
      <w:marLeft w:val="0"/>
      <w:marRight w:val="0"/>
      <w:marTop w:val="0"/>
      <w:marBottom w:val="0"/>
      <w:divBdr>
        <w:top w:val="none" w:sz="0" w:space="0" w:color="auto"/>
        <w:left w:val="none" w:sz="0" w:space="0" w:color="auto"/>
        <w:bottom w:val="none" w:sz="0" w:space="0" w:color="auto"/>
        <w:right w:val="none" w:sz="0" w:space="0" w:color="auto"/>
      </w:divBdr>
      <w:divsChild>
        <w:div w:id="1678002168">
          <w:marLeft w:val="0"/>
          <w:marRight w:val="0"/>
          <w:marTop w:val="0"/>
          <w:marBottom w:val="0"/>
          <w:divBdr>
            <w:top w:val="none" w:sz="0" w:space="0" w:color="auto"/>
            <w:left w:val="none" w:sz="0" w:space="0" w:color="auto"/>
            <w:bottom w:val="none" w:sz="0" w:space="0" w:color="auto"/>
            <w:right w:val="none" w:sz="0" w:space="0" w:color="auto"/>
          </w:divBdr>
        </w:div>
        <w:div w:id="378362384">
          <w:marLeft w:val="0"/>
          <w:marRight w:val="0"/>
          <w:marTop w:val="0"/>
          <w:marBottom w:val="0"/>
          <w:divBdr>
            <w:top w:val="none" w:sz="0" w:space="0" w:color="auto"/>
            <w:left w:val="none" w:sz="0" w:space="0" w:color="auto"/>
            <w:bottom w:val="none" w:sz="0" w:space="0" w:color="auto"/>
            <w:right w:val="none" w:sz="0" w:space="0" w:color="auto"/>
          </w:divBdr>
        </w:div>
        <w:div w:id="805244563">
          <w:marLeft w:val="0"/>
          <w:marRight w:val="0"/>
          <w:marTop w:val="0"/>
          <w:marBottom w:val="0"/>
          <w:divBdr>
            <w:top w:val="none" w:sz="0" w:space="0" w:color="auto"/>
            <w:left w:val="none" w:sz="0" w:space="0" w:color="auto"/>
            <w:bottom w:val="none" w:sz="0" w:space="0" w:color="auto"/>
            <w:right w:val="none" w:sz="0" w:space="0" w:color="auto"/>
          </w:divBdr>
        </w:div>
        <w:div w:id="775902242">
          <w:marLeft w:val="0"/>
          <w:marRight w:val="0"/>
          <w:marTop w:val="0"/>
          <w:marBottom w:val="0"/>
          <w:divBdr>
            <w:top w:val="none" w:sz="0" w:space="0" w:color="auto"/>
            <w:left w:val="none" w:sz="0" w:space="0" w:color="auto"/>
            <w:bottom w:val="none" w:sz="0" w:space="0" w:color="auto"/>
            <w:right w:val="none" w:sz="0" w:space="0" w:color="auto"/>
          </w:divBdr>
        </w:div>
        <w:div w:id="733234386">
          <w:marLeft w:val="0"/>
          <w:marRight w:val="0"/>
          <w:marTop w:val="0"/>
          <w:marBottom w:val="0"/>
          <w:divBdr>
            <w:top w:val="none" w:sz="0" w:space="0" w:color="auto"/>
            <w:left w:val="none" w:sz="0" w:space="0" w:color="auto"/>
            <w:bottom w:val="none" w:sz="0" w:space="0" w:color="auto"/>
            <w:right w:val="none" w:sz="0" w:space="0" w:color="auto"/>
          </w:divBdr>
        </w:div>
        <w:div w:id="1075856088">
          <w:marLeft w:val="0"/>
          <w:marRight w:val="0"/>
          <w:marTop w:val="0"/>
          <w:marBottom w:val="0"/>
          <w:divBdr>
            <w:top w:val="none" w:sz="0" w:space="0" w:color="auto"/>
            <w:left w:val="none" w:sz="0" w:space="0" w:color="auto"/>
            <w:bottom w:val="none" w:sz="0" w:space="0" w:color="auto"/>
            <w:right w:val="none" w:sz="0" w:space="0" w:color="auto"/>
          </w:divBdr>
        </w:div>
        <w:div w:id="1702439705">
          <w:marLeft w:val="0"/>
          <w:marRight w:val="0"/>
          <w:marTop w:val="0"/>
          <w:marBottom w:val="0"/>
          <w:divBdr>
            <w:top w:val="none" w:sz="0" w:space="0" w:color="auto"/>
            <w:left w:val="none" w:sz="0" w:space="0" w:color="auto"/>
            <w:bottom w:val="none" w:sz="0" w:space="0" w:color="auto"/>
            <w:right w:val="none" w:sz="0" w:space="0" w:color="auto"/>
          </w:divBdr>
        </w:div>
        <w:div w:id="1818916534">
          <w:marLeft w:val="0"/>
          <w:marRight w:val="0"/>
          <w:marTop w:val="0"/>
          <w:marBottom w:val="0"/>
          <w:divBdr>
            <w:top w:val="none" w:sz="0" w:space="0" w:color="auto"/>
            <w:left w:val="none" w:sz="0" w:space="0" w:color="auto"/>
            <w:bottom w:val="none" w:sz="0" w:space="0" w:color="auto"/>
            <w:right w:val="none" w:sz="0" w:space="0" w:color="auto"/>
          </w:divBdr>
        </w:div>
      </w:divsChild>
    </w:div>
    <w:div w:id="1493177038">
      <w:bodyDiv w:val="1"/>
      <w:marLeft w:val="0"/>
      <w:marRight w:val="0"/>
      <w:marTop w:val="0"/>
      <w:marBottom w:val="0"/>
      <w:divBdr>
        <w:top w:val="none" w:sz="0" w:space="0" w:color="auto"/>
        <w:left w:val="none" w:sz="0" w:space="0" w:color="auto"/>
        <w:bottom w:val="none" w:sz="0" w:space="0" w:color="auto"/>
        <w:right w:val="none" w:sz="0" w:space="0" w:color="auto"/>
      </w:divBdr>
      <w:divsChild>
        <w:div w:id="1289966821">
          <w:marLeft w:val="0"/>
          <w:marRight w:val="0"/>
          <w:marTop w:val="0"/>
          <w:marBottom w:val="0"/>
          <w:divBdr>
            <w:top w:val="none" w:sz="0" w:space="0" w:color="auto"/>
            <w:left w:val="none" w:sz="0" w:space="0" w:color="auto"/>
            <w:bottom w:val="none" w:sz="0" w:space="0" w:color="auto"/>
            <w:right w:val="none" w:sz="0" w:space="0" w:color="auto"/>
          </w:divBdr>
        </w:div>
        <w:div w:id="2093311602">
          <w:marLeft w:val="0"/>
          <w:marRight w:val="0"/>
          <w:marTop w:val="0"/>
          <w:marBottom w:val="0"/>
          <w:divBdr>
            <w:top w:val="none" w:sz="0" w:space="0" w:color="auto"/>
            <w:left w:val="none" w:sz="0" w:space="0" w:color="auto"/>
            <w:bottom w:val="none" w:sz="0" w:space="0" w:color="auto"/>
            <w:right w:val="none" w:sz="0" w:space="0" w:color="auto"/>
          </w:divBdr>
        </w:div>
        <w:div w:id="1446384533">
          <w:marLeft w:val="0"/>
          <w:marRight w:val="0"/>
          <w:marTop w:val="0"/>
          <w:marBottom w:val="0"/>
          <w:divBdr>
            <w:top w:val="none" w:sz="0" w:space="0" w:color="auto"/>
            <w:left w:val="none" w:sz="0" w:space="0" w:color="auto"/>
            <w:bottom w:val="none" w:sz="0" w:space="0" w:color="auto"/>
            <w:right w:val="none" w:sz="0" w:space="0" w:color="auto"/>
          </w:divBdr>
        </w:div>
        <w:div w:id="941648525">
          <w:marLeft w:val="0"/>
          <w:marRight w:val="0"/>
          <w:marTop w:val="0"/>
          <w:marBottom w:val="0"/>
          <w:divBdr>
            <w:top w:val="none" w:sz="0" w:space="0" w:color="auto"/>
            <w:left w:val="none" w:sz="0" w:space="0" w:color="auto"/>
            <w:bottom w:val="none" w:sz="0" w:space="0" w:color="auto"/>
            <w:right w:val="none" w:sz="0" w:space="0" w:color="auto"/>
          </w:divBdr>
        </w:div>
      </w:divsChild>
    </w:div>
    <w:div w:id="1548952765">
      <w:bodyDiv w:val="1"/>
      <w:marLeft w:val="0"/>
      <w:marRight w:val="0"/>
      <w:marTop w:val="0"/>
      <w:marBottom w:val="0"/>
      <w:divBdr>
        <w:top w:val="none" w:sz="0" w:space="0" w:color="auto"/>
        <w:left w:val="none" w:sz="0" w:space="0" w:color="auto"/>
        <w:bottom w:val="none" w:sz="0" w:space="0" w:color="auto"/>
        <w:right w:val="none" w:sz="0" w:space="0" w:color="auto"/>
      </w:divBdr>
    </w:div>
    <w:div w:id="1687899765">
      <w:bodyDiv w:val="1"/>
      <w:marLeft w:val="0"/>
      <w:marRight w:val="0"/>
      <w:marTop w:val="0"/>
      <w:marBottom w:val="0"/>
      <w:divBdr>
        <w:top w:val="none" w:sz="0" w:space="0" w:color="auto"/>
        <w:left w:val="none" w:sz="0" w:space="0" w:color="auto"/>
        <w:bottom w:val="none" w:sz="0" w:space="0" w:color="auto"/>
        <w:right w:val="none" w:sz="0" w:space="0" w:color="auto"/>
      </w:divBdr>
    </w:div>
    <w:div w:id="1712802119">
      <w:bodyDiv w:val="1"/>
      <w:marLeft w:val="0"/>
      <w:marRight w:val="0"/>
      <w:marTop w:val="0"/>
      <w:marBottom w:val="0"/>
      <w:divBdr>
        <w:top w:val="none" w:sz="0" w:space="0" w:color="auto"/>
        <w:left w:val="none" w:sz="0" w:space="0" w:color="auto"/>
        <w:bottom w:val="none" w:sz="0" w:space="0" w:color="auto"/>
        <w:right w:val="none" w:sz="0" w:space="0" w:color="auto"/>
      </w:divBdr>
    </w:div>
    <w:div w:id="1766536021">
      <w:bodyDiv w:val="1"/>
      <w:marLeft w:val="0"/>
      <w:marRight w:val="0"/>
      <w:marTop w:val="0"/>
      <w:marBottom w:val="0"/>
      <w:divBdr>
        <w:top w:val="none" w:sz="0" w:space="0" w:color="auto"/>
        <w:left w:val="none" w:sz="0" w:space="0" w:color="auto"/>
        <w:bottom w:val="none" w:sz="0" w:space="0" w:color="auto"/>
        <w:right w:val="none" w:sz="0" w:space="0" w:color="auto"/>
      </w:divBdr>
      <w:divsChild>
        <w:div w:id="501898606">
          <w:marLeft w:val="0"/>
          <w:marRight w:val="0"/>
          <w:marTop w:val="0"/>
          <w:marBottom w:val="240"/>
          <w:divBdr>
            <w:top w:val="none" w:sz="0" w:space="0" w:color="auto"/>
            <w:left w:val="none" w:sz="0" w:space="0" w:color="auto"/>
            <w:bottom w:val="none" w:sz="0" w:space="0" w:color="auto"/>
            <w:right w:val="none" w:sz="0" w:space="0" w:color="auto"/>
          </w:divBdr>
        </w:div>
      </w:divsChild>
    </w:div>
    <w:div w:id="1780644102">
      <w:bodyDiv w:val="1"/>
      <w:marLeft w:val="0"/>
      <w:marRight w:val="0"/>
      <w:marTop w:val="0"/>
      <w:marBottom w:val="0"/>
      <w:divBdr>
        <w:top w:val="none" w:sz="0" w:space="0" w:color="auto"/>
        <w:left w:val="none" w:sz="0" w:space="0" w:color="auto"/>
        <w:bottom w:val="none" w:sz="0" w:space="0" w:color="auto"/>
        <w:right w:val="none" w:sz="0" w:space="0" w:color="auto"/>
      </w:divBdr>
      <w:divsChild>
        <w:div w:id="1220943402">
          <w:marLeft w:val="0"/>
          <w:marRight w:val="0"/>
          <w:marTop w:val="0"/>
          <w:marBottom w:val="0"/>
          <w:divBdr>
            <w:top w:val="none" w:sz="0" w:space="0" w:color="auto"/>
            <w:left w:val="none" w:sz="0" w:space="0" w:color="auto"/>
            <w:bottom w:val="none" w:sz="0" w:space="0" w:color="auto"/>
            <w:right w:val="none" w:sz="0" w:space="0" w:color="auto"/>
          </w:divBdr>
        </w:div>
        <w:div w:id="1345396794">
          <w:marLeft w:val="0"/>
          <w:marRight w:val="0"/>
          <w:marTop w:val="0"/>
          <w:marBottom w:val="0"/>
          <w:divBdr>
            <w:top w:val="none" w:sz="0" w:space="0" w:color="auto"/>
            <w:left w:val="none" w:sz="0" w:space="0" w:color="auto"/>
            <w:bottom w:val="none" w:sz="0" w:space="0" w:color="auto"/>
            <w:right w:val="none" w:sz="0" w:space="0" w:color="auto"/>
          </w:divBdr>
        </w:div>
        <w:div w:id="1429042507">
          <w:marLeft w:val="0"/>
          <w:marRight w:val="0"/>
          <w:marTop w:val="0"/>
          <w:marBottom w:val="0"/>
          <w:divBdr>
            <w:top w:val="none" w:sz="0" w:space="0" w:color="auto"/>
            <w:left w:val="none" w:sz="0" w:space="0" w:color="auto"/>
            <w:bottom w:val="none" w:sz="0" w:space="0" w:color="auto"/>
            <w:right w:val="none" w:sz="0" w:space="0" w:color="auto"/>
          </w:divBdr>
        </w:div>
        <w:div w:id="1472166626">
          <w:marLeft w:val="0"/>
          <w:marRight w:val="0"/>
          <w:marTop w:val="0"/>
          <w:marBottom w:val="0"/>
          <w:divBdr>
            <w:top w:val="none" w:sz="0" w:space="0" w:color="auto"/>
            <w:left w:val="none" w:sz="0" w:space="0" w:color="auto"/>
            <w:bottom w:val="none" w:sz="0" w:space="0" w:color="auto"/>
            <w:right w:val="none" w:sz="0" w:space="0" w:color="auto"/>
          </w:divBdr>
        </w:div>
        <w:div w:id="1517307646">
          <w:marLeft w:val="0"/>
          <w:marRight w:val="0"/>
          <w:marTop w:val="0"/>
          <w:marBottom w:val="0"/>
          <w:divBdr>
            <w:top w:val="none" w:sz="0" w:space="0" w:color="auto"/>
            <w:left w:val="none" w:sz="0" w:space="0" w:color="auto"/>
            <w:bottom w:val="none" w:sz="0" w:space="0" w:color="auto"/>
            <w:right w:val="none" w:sz="0" w:space="0" w:color="auto"/>
          </w:divBdr>
        </w:div>
        <w:div w:id="394091633">
          <w:marLeft w:val="0"/>
          <w:marRight w:val="0"/>
          <w:marTop w:val="0"/>
          <w:marBottom w:val="0"/>
          <w:divBdr>
            <w:top w:val="none" w:sz="0" w:space="0" w:color="auto"/>
            <w:left w:val="none" w:sz="0" w:space="0" w:color="auto"/>
            <w:bottom w:val="none" w:sz="0" w:space="0" w:color="auto"/>
            <w:right w:val="none" w:sz="0" w:space="0" w:color="auto"/>
          </w:divBdr>
        </w:div>
        <w:div w:id="1995452774">
          <w:marLeft w:val="0"/>
          <w:marRight w:val="0"/>
          <w:marTop w:val="0"/>
          <w:marBottom w:val="0"/>
          <w:divBdr>
            <w:top w:val="none" w:sz="0" w:space="0" w:color="auto"/>
            <w:left w:val="none" w:sz="0" w:space="0" w:color="auto"/>
            <w:bottom w:val="none" w:sz="0" w:space="0" w:color="auto"/>
            <w:right w:val="none" w:sz="0" w:space="0" w:color="auto"/>
          </w:divBdr>
        </w:div>
        <w:div w:id="948199300">
          <w:marLeft w:val="0"/>
          <w:marRight w:val="0"/>
          <w:marTop w:val="0"/>
          <w:marBottom w:val="0"/>
          <w:divBdr>
            <w:top w:val="none" w:sz="0" w:space="0" w:color="auto"/>
            <w:left w:val="none" w:sz="0" w:space="0" w:color="auto"/>
            <w:bottom w:val="none" w:sz="0" w:space="0" w:color="auto"/>
            <w:right w:val="none" w:sz="0" w:space="0" w:color="auto"/>
          </w:divBdr>
        </w:div>
        <w:div w:id="1876696140">
          <w:marLeft w:val="0"/>
          <w:marRight w:val="0"/>
          <w:marTop w:val="0"/>
          <w:marBottom w:val="0"/>
          <w:divBdr>
            <w:top w:val="none" w:sz="0" w:space="0" w:color="auto"/>
            <w:left w:val="none" w:sz="0" w:space="0" w:color="auto"/>
            <w:bottom w:val="none" w:sz="0" w:space="0" w:color="auto"/>
            <w:right w:val="none" w:sz="0" w:space="0" w:color="auto"/>
          </w:divBdr>
        </w:div>
        <w:div w:id="543637221">
          <w:marLeft w:val="0"/>
          <w:marRight w:val="0"/>
          <w:marTop w:val="0"/>
          <w:marBottom w:val="0"/>
          <w:divBdr>
            <w:top w:val="none" w:sz="0" w:space="0" w:color="auto"/>
            <w:left w:val="none" w:sz="0" w:space="0" w:color="auto"/>
            <w:bottom w:val="none" w:sz="0" w:space="0" w:color="auto"/>
            <w:right w:val="none" w:sz="0" w:space="0" w:color="auto"/>
          </w:divBdr>
        </w:div>
        <w:div w:id="2018000850">
          <w:marLeft w:val="0"/>
          <w:marRight w:val="0"/>
          <w:marTop w:val="0"/>
          <w:marBottom w:val="0"/>
          <w:divBdr>
            <w:top w:val="none" w:sz="0" w:space="0" w:color="auto"/>
            <w:left w:val="none" w:sz="0" w:space="0" w:color="auto"/>
            <w:bottom w:val="none" w:sz="0" w:space="0" w:color="auto"/>
            <w:right w:val="none" w:sz="0" w:space="0" w:color="auto"/>
          </w:divBdr>
        </w:div>
        <w:div w:id="1970627342">
          <w:marLeft w:val="0"/>
          <w:marRight w:val="0"/>
          <w:marTop w:val="0"/>
          <w:marBottom w:val="0"/>
          <w:divBdr>
            <w:top w:val="none" w:sz="0" w:space="0" w:color="auto"/>
            <w:left w:val="none" w:sz="0" w:space="0" w:color="auto"/>
            <w:bottom w:val="none" w:sz="0" w:space="0" w:color="auto"/>
            <w:right w:val="none" w:sz="0" w:space="0" w:color="auto"/>
          </w:divBdr>
        </w:div>
        <w:div w:id="965549557">
          <w:marLeft w:val="0"/>
          <w:marRight w:val="0"/>
          <w:marTop w:val="0"/>
          <w:marBottom w:val="0"/>
          <w:divBdr>
            <w:top w:val="none" w:sz="0" w:space="0" w:color="auto"/>
            <w:left w:val="none" w:sz="0" w:space="0" w:color="auto"/>
            <w:bottom w:val="none" w:sz="0" w:space="0" w:color="auto"/>
            <w:right w:val="none" w:sz="0" w:space="0" w:color="auto"/>
          </w:divBdr>
        </w:div>
        <w:div w:id="1321542136">
          <w:marLeft w:val="0"/>
          <w:marRight w:val="0"/>
          <w:marTop w:val="0"/>
          <w:marBottom w:val="0"/>
          <w:divBdr>
            <w:top w:val="none" w:sz="0" w:space="0" w:color="auto"/>
            <w:left w:val="none" w:sz="0" w:space="0" w:color="auto"/>
            <w:bottom w:val="none" w:sz="0" w:space="0" w:color="auto"/>
            <w:right w:val="none" w:sz="0" w:space="0" w:color="auto"/>
          </w:divBdr>
        </w:div>
        <w:div w:id="895891188">
          <w:marLeft w:val="0"/>
          <w:marRight w:val="0"/>
          <w:marTop w:val="0"/>
          <w:marBottom w:val="0"/>
          <w:divBdr>
            <w:top w:val="none" w:sz="0" w:space="0" w:color="auto"/>
            <w:left w:val="none" w:sz="0" w:space="0" w:color="auto"/>
            <w:bottom w:val="none" w:sz="0" w:space="0" w:color="auto"/>
            <w:right w:val="none" w:sz="0" w:space="0" w:color="auto"/>
          </w:divBdr>
        </w:div>
        <w:div w:id="1385985589">
          <w:marLeft w:val="0"/>
          <w:marRight w:val="0"/>
          <w:marTop w:val="0"/>
          <w:marBottom w:val="0"/>
          <w:divBdr>
            <w:top w:val="none" w:sz="0" w:space="0" w:color="auto"/>
            <w:left w:val="none" w:sz="0" w:space="0" w:color="auto"/>
            <w:bottom w:val="none" w:sz="0" w:space="0" w:color="auto"/>
            <w:right w:val="none" w:sz="0" w:space="0" w:color="auto"/>
          </w:divBdr>
        </w:div>
        <w:div w:id="1934195219">
          <w:marLeft w:val="0"/>
          <w:marRight w:val="0"/>
          <w:marTop w:val="0"/>
          <w:marBottom w:val="0"/>
          <w:divBdr>
            <w:top w:val="none" w:sz="0" w:space="0" w:color="auto"/>
            <w:left w:val="none" w:sz="0" w:space="0" w:color="auto"/>
            <w:bottom w:val="none" w:sz="0" w:space="0" w:color="auto"/>
            <w:right w:val="none" w:sz="0" w:space="0" w:color="auto"/>
          </w:divBdr>
        </w:div>
        <w:div w:id="1670785746">
          <w:marLeft w:val="0"/>
          <w:marRight w:val="0"/>
          <w:marTop w:val="0"/>
          <w:marBottom w:val="0"/>
          <w:divBdr>
            <w:top w:val="none" w:sz="0" w:space="0" w:color="auto"/>
            <w:left w:val="none" w:sz="0" w:space="0" w:color="auto"/>
            <w:bottom w:val="none" w:sz="0" w:space="0" w:color="auto"/>
            <w:right w:val="none" w:sz="0" w:space="0" w:color="auto"/>
          </w:divBdr>
        </w:div>
        <w:div w:id="1335496528">
          <w:marLeft w:val="0"/>
          <w:marRight w:val="0"/>
          <w:marTop w:val="0"/>
          <w:marBottom w:val="0"/>
          <w:divBdr>
            <w:top w:val="none" w:sz="0" w:space="0" w:color="auto"/>
            <w:left w:val="none" w:sz="0" w:space="0" w:color="auto"/>
            <w:bottom w:val="none" w:sz="0" w:space="0" w:color="auto"/>
            <w:right w:val="none" w:sz="0" w:space="0" w:color="auto"/>
          </w:divBdr>
        </w:div>
        <w:div w:id="1810198896">
          <w:marLeft w:val="0"/>
          <w:marRight w:val="0"/>
          <w:marTop w:val="0"/>
          <w:marBottom w:val="0"/>
          <w:divBdr>
            <w:top w:val="none" w:sz="0" w:space="0" w:color="auto"/>
            <w:left w:val="none" w:sz="0" w:space="0" w:color="auto"/>
            <w:bottom w:val="none" w:sz="0" w:space="0" w:color="auto"/>
            <w:right w:val="none" w:sz="0" w:space="0" w:color="auto"/>
          </w:divBdr>
        </w:div>
        <w:div w:id="1842499904">
          <w:marLeft w:val="0"/>
          <w:marRight w:val="0"/>
          <w:marTop w:val="0"/>
          <w:marBottom w:val="0"/>
          <w:divBdr>
            <w:top w:val="none" w:sz="0" w:space="0" w:color="auto"/>
            <w:left w:val="none" w:sz="0" w:space="0" w:color="auto"/>
            <w:bottom w:val="none" w:sz="0" w:space="0" w:color="auto"/>
            <w:right w:val="none" w:sz="0" w:space="0" w:color="auto"/>
          </w:divBdr>
        </w:div>
        <w:div w:id="377752161">
          <w:marLeft w:val="0"/>
          <w:marRight w:val="0"/>
          <w:marTop w:val="0"/>
          <w:marBottom w:val="0"/>
          <w:divBdr>
            <w:top w:val="none" w:sz="0" w:space="0" w:color="auto"/>
            <w:left w:val="none" w:sz="0" w:space="0" w:color="auto"/>
            <w:bottom w:val="none" w:sz="0" w:space="0" w:color="auto"/>
            <w:right w:val="none" w:sz="0" w:space="0" w:color="auto"/>
          </w:divBdr>
        </w:div>
        <w:div w:id="1188790224">
          <w:marLeft w:val="0"/>
          <w:marRight w:val="0"/>
          <w:marTop w:val="0"/>
          <w:marBottom w:val="0"/>
          <w:divBdr>
            <w:top w:val="none" w:sz="0" w:space="0" w:color="auto"/>
            <w:left w:val="none" w:sz="0" w:space="0" w:color="auto"/>
            <w:bottom w:val="none" w:sz="0" w:space="0" w:color="auto"/>
            <w:right w:val="none" w:sz="0" w:space="0" w:color="auto"/>
          </w:divBdr>
        </w:div>
        <w:div w:id="216282592">
          <w:marLeft w:val="0"/>
          <w:marRight w:val="0"/>
          <w:marTop w:val="0"/>
          <w:marBottom w:val="0"/>
          <w:divBdr>
            <w:top w:val="none" w:sz="0" w:space="0" w:color="auto"/>
            <w:left w:val="none" w:sz="0" w:space="0" w:color="auto"/>
            <w:bottom w:val="none" w:sz="0" w:space="0" w:color="auto"/>
            <w:right w:val="none" w:sz="0" w:space="0" w:color="auto"/>
          </w:divBdr>
        </w:div>
        <w:div w:id="1996566204">
          <w:marLeft w:val="0"/>
          <w:marRight w:val="0"/>
          <w:marTop w:val="0"/>
          <w:marBottom w:val="0"/>
          <w:divBdr>
            <w:top w:val="none" w:sz="0" w:space="0" w:color="auto"/>
            <w:left w:val="none" w:sz="0" w:space="0" w:color="auto"/>
            <w:bottom w:val="none" w:sz="0" w:space="0" w:color="auto"/>
            <w:right w:val="none" w:sz="0" w:space="0" w:color="auto"/>
          </w:divBdr>
        </w:div>
        <w:div w:id="170032226">
          <w:marLeft w:val="0"/>
          <w:marRight w:val="0"/>
          <w:marTop w:val="0"/>
          <w:marBottom w:val="0"/>
          <w:divBdr>
            <w:top w:val="none" w:sz="0" w:space="0" w:color="auto"/>
            <w:left w:val="none" w:sz="0" w:space="0" w:color="auto"/>
            <w:bottom w:val="none" w:sz="0" w:space="0" w:color="auto"/>
            <w:right w:val="none" w:sz="0" w:space="0" w:color="auto"/>
          </w:divBdr>
        </w:div>
        <w:div w:id="1728145324">
          <w:marLeft w:val="0"/>
          <w:marRight w:val="0"/>
          <w:marTop w:val="0"/>
          <w:marBottom w:val="0"/>
          <w:divBdr>
            <w:top w:val="none" w:sz="0" w:space="0" w:color="auto"/>
            <w:left w:val="none" w:sz="0" w:space="0" w:color="auto"/>
            <w:bottom w:val="none" w:sz="0" w:space="0" w:color="auto"/>
            <w:right w:val="none" w:sz="0" w:space="0" w:color="auto"/>
          </w:divBdr>
        </w:div>
        <w:div w:id="1561137436">
          <w:marLeft w:val="0"/>
          <w:marRight w:val="0"/>
          <w:marTop w:val="0"/>
          <w:marBottom w:val="0"/>
          <w:divBdr>
            <w:top w:val="none" w:sz="0" w:space="0" w:color="auto"/>
            <w:left w:val="none" w:sz="0" w:space="0" w:color="auto"/>
            <w:bottom w:val="none" w:sz="0" w:space="0" w:color="auto"/>
            <w:right w:val="none" w:sz="0" w:space="0" w:color="auto"/>
          </w:divBdr>
        </w:div>
        <w:div w:id="2118133015">
          <w:marLeft w:val="0"/>
          <w:marRight w:val="0"/>
          <w:marTop w:val="0"/>
          <w:marBottom w:val="0"/>
          <w:divBdr>
            <w:top w:val="none" w:sz="0" w:space="0" w:color="auto"/>
            <w:left w:val="none" w:sz="0" w:space="0" w:color="auto"/>
            <w:bottom w:val="none" w:sz="0" w:space="0" w:color="auto"/>
            <w:right w:val="none" w:sz="0" w:space="0" w:color="auto"/>
          </w:divBdr>
        </w:div>
      </w:divsChild>
    </w:div>
    <w:div w:id="1905408506">
      <w:bodyDiv w:val="1"/>
      <w:marLeft w:val="0"/>
      <w:marRight w:val="0"/>
      <w:marTop w:val="0"/>
      <w:marBottom w:val="0"/>
      <w:divBdr>
        <w:top w:val="none" w:sz="0" w:space="0" w:color="auto"/>
        <w:left w:val="none" w:sz="0" w:space="0" w:color="auto"/>
        <w:bottom w:val="none" w:sz="0" w:space="0" w:color="auto"/>
        <w:right w:val="none" w:sz="0" w:space="0" w:color="auto"/>
      </w:divBdr>
      <w:divsChild>
        <w:div w:id="232156278">
          <w:marLeft w:val="0"/>
          <w:marRight w:val="0"/>
          <w:marTop w:val="0"/>
          <w:marBottom w:val="0"/>
          <w:divBdr>
            <w:top w:val="none" w:sz="0" w:space="0" w:color="auto"/>
            <w:left w:val="none" w:sz="0" w:space="0" w:color="auto"/>
            <w:bottom w:val="none" w:sz="0" w:space="0" w:color="auto"/>
            <w:right w:val="none" w:sz="0" w:space="0" w:color="auto"/>
          </w:divBdr>
        </w:div>
        <w:div w:id="610862771">
          <w:marLeft w:val="0"/>
          <w:marRight w:val="0"/>
          <w:marTop w:val="0"/>
          <w:marBottom w:val="0"/>
          <w:divBdr>
            <w:top w:val="none" w:sz="0" w:space="0" w:color="auto"/>
            <w:left w:val="none" w:sz="0" w:space="0" w:color="auto"/>
            <w:bottom w:val="none" w:sz="0" w:space="0" w:color="auto"/>
            <w:right w:val="none" w:sz="0" w:space="0" w:color="auto"/>
          </w:divBdr>
        </w:div>
        <w:div w:id="233593033">
          <w:marLeft w:val="0"/>
          <w:marRight w:val="0"/>
          <w:marTop w:val="0"/>
          <w:marBottom w:val="0"/>
          <w:divBdr>
            <w:top w:val="none" w:sz="0" w:space="0" w:color="auto"/>
            <w:left w:val="none" w:sz="0" w:space="0" w:color="auto"/>
            <w:bottom w:val="none" w:sz="0" w:space="0" w:color="auto"/>
            <w:right w:val="none" w:sz="0" w:space="0" w:color="auto"/>
          </w:divBdr>
        </w:div>
        <w:div w:id="833759622">
          <w:marLeft w:val="0"/>
          <w:marRight w:val="0"/>
          <w:marTop w:val="0"/>
          <w:marBottom w:val="0"/>
          <w:divBdr>
            <w:top w:val="none" w:sz="0" w:space="0" w:color="auto"/>
            <w:left w:val="none" w:sz="0" w:space="0" w:color="auto"/>
            <w:bottom w:val="none" w:sz="0" w:space="0" w:color="auto"/>
            <w:right w:val="none" w:sz="0" w:space="0" w:color="auto"/>
          </w:divBdr>
        </w:div>
        <w:div w:id="506869686">
          <w:marLeft w:val="0"/>
          <w:marRight w:val="0"/>
          <w:marTop w:val="0"/>
          <w:marBottom w:val="0"/>
          <w:divBdr>
            <w:top w:val="none" w:sz="0" w:space="0" w:color="auto"/>
            <w:left w:val="none" w:sz="0" w:space="0" w:color="auto"/>
            <w:bottom w:val="none" w:sz="0" w:space="0" w:color="auto"/>
            <w:right w:val="none" w:sz="0" w:space="0" w:color="auto"/>
          </w:divBdr>
        </w:div>
        <w:div w:id="1450125044">
          <w:marLeft w:val="0"/>
          <w:marRight w:val="0"/>
          <w:marTop w:val="0"/>
          <w:marBottom w:val="0"/>
          <w:divBdr>
            <w:top w:val="none" w:sz="0" w:space="0" w:color="auto"/>
            <w:left w:val="none" w:sz="0" w:space="0" w:color="auto"/>
            <w:bottom w:val="none" w:sz="0" w:space="0" w:color="auto"/>
            <w:right w:val="none" w:sz="0" w:space="0" w:color="auto"/>
          </w:divBdr>
        </w:div>
      </w:divsChild>
    </w:div>
    <w:div w:id="1949658422">
      <w:bodyDiv w:val="1"/>
      <w:marLeft w:val="0"/>
      <w:marRight w:val="0"/>
      <w:marTop w:val="0"/>
      <w:marBottom w:val="0"/>
      <w:divBdr>
        <w:top w:val="none" w:sz="0" w:space="0" w:color="auto"/>
        <w:left w:val="none" w:sz="0" w:space="0" w:color="auto"/>
        <w:bottom w:val="none" w:sz="0" w:space="0" w:color="auto"/>
        <w:right w:val="none" w:sz="0" w:space="0" w:color="auto"/>
      </w:divBdr>
      <w:divsChild>
        <w:div w:id="401099524">
          <w:marLeft w:val="0"/>
          <w:marRight w:val="0"/>
          <w:marTop w:val="0"/>
          <w:marBottom w:val="0"/>
          <w:divBdr>
            <w:top w:val="none" w:sz="0" w:space="0" w:color="auto"/>
            <w:left w:val="none" w:sz="0" w:space="0" w:color="auto"/>
            <w:bottom w:val="none" w:sz="0" w:space="0" w:color="auto"/>
            <w:right w:val="none" w:sz="0" w:space="0" w:color="auto"/>
          </w:divBdr>
          <w:divsChild>
            <w:div w:id="62879222">
              <w:marLeft w:val="0"/>
              <w:marRight w:val="0"/>
              <w:marTop w:val="0"/>
              <w:marBottom w:val="0"/>
              <w:divBdr>
                <w:top w:val="none" w:sz="0" w:space="0" w:color="auto"/>
                <w:left w:val="none" w:sz="0" w:space="0" w:color="auto"/>
                <w:bottom w:val="none" w:sz="0" w:space="0" w:color="auto"/>
                <w:right w:val="none" w:sz="0" w:space="0" w:color="auto"/>
              </w:divBdr>
              <w:divsChild>
                <w:div w:id="932779589">
                  <w:marLeft w:val="0"/>
                  <w:marRight w:val="0"/>
                  <w:marTop w:val="0"/>
                  <w:marBottom w:val="0"/>
                  <w:divBdr>
                    <w:top w:val="none" w:sz="0" w:space="0" w:color="auto"/>
                    <w:left w:val="none" w:sz="0" w:space="0" w:color="auto"/>
                    <w:bottom w:val="none" w:sz="0" w:space="0" w:color="auto"/>
                    <w:right w:val="none" w:sz="0" w:space="0" w:color="auto"/>
                  </w:divBdr>
                </w:div>
                <w:div w:id="1858229853">
                  <w:marLeft w:val="0"/>
                  <w:marRight w:val="0"/>
                  <w:marTop w:val="0"/>
                  <w:marBottom w:val="0"/>
                  <w:divBdr>
                    <w:top w:val="none" w:sz="0" w:space="0" w:color="auto"/>
                    <w:left w:val="none" w:sz="0" w:space="0" w:color="auto"/>
                    <w:bottom w:val="none" w:sz="0" w:space="0" w:color="auto"/>
                    <w:right w:val="none" w:sz="0" w:space="0" w:color="auto"/>
                  </w:divBdr>
                </w:div>
                <w:div w:id="1525746199">
                  <w:marLeft w:val="0"/>
                  <w:marRight w:val="0"/>
                  <w:marTop w:val="0"/>
                  <w:marBottom w:val="0"/>
                  <w:divBdr>
                    <w:top w:val="none" w:sz="0" w:space="0" w:color="auto"/>
                    <w:left w:val="none" w:sz="0" w:space="0" w:color="auto"/>
                    <w:bottom w:val="none" w:sz="0" w:space="0" w:color="auto"/>
                    <w:right w:val="none" w:sz="0" w:space="0" w:color="auto"/>
                  </w:divBdr>
                </w:div>
                <w:div w:id="285621225">
                  <w:marLeft w:val="0"/>
                  <w:marRight w:val="0"/>
                  <w:marTop w:val="0"/>
                  <w:marBottom w:val="0"/>
                  <w:divBdr>
                    <w:top w:val="none" w:sz="0" w:space="0" w:color="auto"/>
                    <w:left w:val="none" w:sz="0" w:space="0" w:color="auto"/>
                    <w:bottom w:val="none" w:sz="0" w:space="0" w:color="auto"/>
                    <w:right w:val="none" w:sz="0" w:space="0" w:color="auto"/>
                  </w:divBdr>
                </w:div>
                <w:div w:id="1661080188">
                  <w:marLeft w:val="0"/>
                  <w:marRight w:val="0"/>
                  <w:marTop w:val="0"/>
                  <w:marBottom w:val="0"/>
                  <w:divBdr>
                    <w:top w:val="none" w:sz="0" w:space="0" w:color="auto"/>
                    <w:left w:val="none" w:sz="0" w:space="0" w:color="auto"/>
                    <w:bottom w:val="none" w:sz="0" w:space="0" w:color="auto"/>
                    <w:right w:val="none" w:sz="0" w:space="0" w:color="auto"/>
                  </w:divBdr>
                </w:div>
                <w:div w:id="1034766087">
                  <w:marLeft w:val="0"/>
                  <w:marRight w:val="0"/>
                  <w:marTop w:val="0"/>
                  <w:marBottom w:val="0"/>
                  <w:divBdr>
                    <w:top w:val="none" w:sz="0" w:space="0" w:color="auto"/>
                    <w:left w:val="none" w:sz="0" w:space="0" w:color="auto"/>
                    <w:bottom w:val="none" w:sz="0" w:space="0" w:color="auto"/>
                    <w:right w:val="none" w:sz="0" w:space="0" w:color="auto"/>
                  </w:divBdr>
                </w:div>
                <w:div w:id="1829588000">
                  <w:marLeft w:val="0"/>
                  <w:marRight w:val="0"/>
                  <w:marTop w:val="0"/>
                  <w:marBottom w:val="0"/>
                  <w:divBdr>
                    <w:top w:val="none" w:sz="0" w:space="0" w:color="auto"/>
                    <w:left w:val="none" w:sz="0" w:space="0" w:color="auto"/>
                    <w:bottom w:val="none" w:sz="0" w:space="0" w:color="auto"/>
                    <w:right w:val="none" w:sz="0" w:space="0" w:color="auto"/>
                  </w:divBdr>
                </w:div>
                <w:div w:id="121995160">
                  <w:marLeft w:val="0"/>
                  <w:marRight w:val="0"/>
                  <w:marTop w:val="0"/>
                  <w:marBottom w:val="0"/>
                  <w:divBdr>
                    <w:top w:val="none" w:sz="0" w:space="0" w:color="auto"/>
                    <w:left w:val="none" w:sz="0" w:space="0" w:color="auto"/>
                    <w:bottom w:val="none" w:sz="0" w:space="0" w:color="auto"/>
                    <w:right w:val="none" w:sz="0" w:space="0" w:color="auto"/>
                  </w:divBdr>
                </w:div>
                <w:div w:id="236987718">
                  <w:marLeft w:val="0"/>
                  <w:marRight w:val="0"/>
                  <w:marTop w:val="0"/>
                  <w:marBottom w:val="0"/>
                  <w:divBdr>
                    <w:top w:val="none" w:sz="0" w:space="0" w:color="auto"/>
                    <w:left w:val="none" w:sz="0" w:space="0" w:color="auto"/>
                    <w:bottom w:val="none" w:sz="0" w:space="0" w:color="auto"/>
                    <w:right w:val="none" w:sz="0" w:space="0" w:color="auto"/>
                  </w:divBdr>
                </w:div>
                <w:div w:id="2911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93">
          <w:marLeft w:val="0"/>
          <w:marRight w:val="0"/>
          <w:marTop w:val="0"/>
          <w:marBottom w:val="0"/>
          <w:divBdr>
            <w:top w:val="none" w:sz="0" w:space="0" w:color="auto"/>
            <w:left w:val="none" w:sz="0" w:space="0" w:color="auto"/>
            <w:bottom w:val="none" w:sz="0" w:space="0" w:color="auto"/>
            <w:right w:val="none" w:sz="0" w:space="0" w:color="auto"/>
          </w:divBdr>
        </w:div>
        <w:div w:id="357392741">
          <w:marLeft w:val="0"/>
          <w:marRight w:val="0"/>
          <w:marTop w:val="0"/>
          <w:marBottom w:val="0"/>
          <w:divBdr>
            <w:top w:val="none" w:sz="0" w:space="0" w:color="auto"/>
            <w:left w:val="none" w:sz="0" w:space="0" w:color="auto"/>
            <w:bottom w:val="none" w:sz="0" w:space="0" w:color="auto"/>
            <w:right w:val="none" w:sz="0" w:space="0" w:color="auto"/>
          </w:divBdr>
        </w:div>
        <w:div w:id="275255356">
          <w:marLeft w:val="0"/>
          <w:marRight w:val="0"/>
          <w:marTop w:val="0"/>
          <w:marBottom w:val="0"/>
          <w:divBdr>
            <w:top w:val="none" w:sz="0" w:space="0" w:color="auto"/>
            <w:left w:val="none" w:sz="0" w:space="0" w:color="auto"/>
            <w:bottom w:val="none" w:sz="0" w:space="0" w:color="auto"/>
            <w:right w:val="none" w:sz="0" w:space="0" w:color="auto"/>
          </w:divBdr>
        </w:div>
        <w:div w:id="1589922339">
          <w:marLeft w:val="0"/>
          <w:marRight w:val="0"/>
          <w:marTop w:val="0"/>
          <w:marBottom w:val="0"/>
          <w:divBdr>
            <w:top w:val="none" w:sz="0" w:space="0" w:color="auto"/>
            <w:left w:val="none" w:sz="0" w:space="0" w:color="auto"/>
            <w:bottom w:val="none" w:sz="0" w:space="0" w:color="auto"/>
            <w:right w:val="none" w:sz="0" w:space="0" w:color="auto"/>
          </w:divBdr>
        </w:div>
        <w:div w:id="1177966136">
          <w:marLeft w:val="0"/>
          <w:marRight w:val="0"/>
          <w:marTop w:val="0"/>
          <w:marBottom w:val="0"/>
          <w:divBdr>
            <w:top w:val="none" w:sz="0" w:space="0" w:color="auto"/>
            <w:left w:val="none" w:sz="0" w:space="0" w:color="auto"/>
            <w:bottom w:val="none" w:sz="0" w:space="0" w:color="auto"/>
            <w:right w:val="none" w:sz="0" w:space="0" w:color="auto"/>
          </w:divBdr>
        </w:div>
        <w:div w:id="1282304100">
          <w:marLeft w:val="0"/>
          <w:marRight w:val="0"/>
          <w:marTop w:val="0"/>
          <w:marBottom w:val="0"/>
          <w:divBdr>
            <w:top w:val="none" w:sz="0" w:space="0" w:color="auto"/>
            <w:left w:val="none" w:sz="0" w:space="0" w:color="auto"/>
            <w:bottom w:val="none" w:sz="0" w:space="0" w:color="auto"/>
            <w:right w:val="none" w:sz="0" w:space="0" w:color="auto"/>
          </w:divBdr>
        </w:div>
        <w:div w:id="1667903789">
          <w:marLeft w:val="0"/>
          <w:marRight w:val="0"/>
          <w:marTop w:val="0"/>
          <w:marBottom w:val="0"/>
          <w:divBdr>
            <w:top w:val="none" w:sz="0" w:space="0" w:color="auto"/>
            <w:left w:val="none" w:sz="0" w:space="0" w:color="auto"/>
            <w:bottom w:val="none" w:sz="0" w:space="0" w:color="auto"/>
            <w:right w:val="none" w:sz="0" w:space="0" w:color="auto"/>
          </w:divBdr>
        </w:div>
        <w:div w:id="600794374">
          <w:marLeft w:val="0"/>
          <w:marRight w:val="0"/>
          <w:marTop w:val="0"/>
          <w:marBottom w:val="0"/>
          <w:divBdr>
            <w:top w:val="none" w:sz="0" w:space="0" w:color="auto"/>
            <w:left w:val="none" w:sz="0" w:space="0" w:color="auto"/>
            <w:bottom w:val="none" w:sz="0" w:space="0" w:color="auto"/>
            <w:right w:val="none" w:sz="0" w:space="0" w:color="auto"/>
          </w:divBdr>
        </w:div>
        <w:div w:id="892931297">
          <w:marLeft w:val="0"/>
          <w:marRight w:val="0"/>
          <w:marTop w:val="0"/>
          <w:marBottom w:val="0"/>
          <w:divBdr>
            <w:top w:val="none" w:sz="0" w:space="0" w:color="auto"/>
            <w:left w:val="none" w:sz="0" w:space="0" w:color="auto"/>
            <w:bottom w:val="none" w:sz="0" w:space="0" w:color="auto"/>
            <w:right w:val="none" w:sz="0" w:space="0" w:color="auto"/>
          </w:divBdr>
        </w:div>
        <w:div w:id="325061282">
          <w:marLeft w:val="0"/>
          <w:marRight w:val="0"/>
          <w:marTop w:val="0"/>
          <w:marBottom w:val="0"/>
          <w:divBdr>
            <w:top w:val="none" w:sz="0" w:space="0" w:color="auto"/>
            <w:left w:val="none" w:sz="0" w:space="0" w:color="auto"/>
            <w:bottom w:val="none" w:sz="0" w:space="0" w:color="auto"/>
            <w:right w:val="none" w:sz="0" w:space="0" w:color="auto"/>
          </w:divBdr>
        </w:div>
        <w:div w:id="1699113327">
          <w:marLeft w:val="0"/>
          <w:marRight w:val="0"/>
          <w:marTop w:val="0"/>
          <w:marBottom w:val="0"/>
          <w:divBdr>
            <w:top w:val="none" w:sz="0" w:space="0" w:color="auto"/>
            <w:left w:val="none" w:sz="0" w:space="0" w:color="auto"/>
            <w:bottom w:val="none" w:sz="0" w:space="0" w:color="auto"/>
            <w:right w:val="none" w:sz="0" w:space="0" w:color="auto"/>
          </w:divBdr>
        </w:div>
        <w:div w:id="2103794610">
          <w:marLeft w:val="0"/>
          <w:marRight w:val="0"/>
          <w:marTop w:val="0"/>
          <w:marBottom w:val="0"/>
          <w:divBdr>
            <w:top w:val="none" w:sz="0" w:space="0" w:color="auto"/>
            <w:left w:val="none" w:sz="0" w:space="0" w:color="auto"/>
            <w:bottom w:val="none" w:sz="0" w:space="0" w:color="auto"/>
            <w:right w:val="none" w:sz="0" w:space="0" w:color="auto"/>
          </w:divBdr>
        </w:div>
        <w:div w:id="1629118744">
          <w:marLeft w:val="0"/>
          <w:marRight w:val="0"/>
          <w:marTop w:val="0"/>
          <w:marBottom w:val="0"/>
          <w:divBdr>
            <w:top w:val="none" w:sz="0" w:space="0" w:color="auto"/>
            <w:left w:val="none" w:sz="0" w:space="0" w:color="auto"/>
            <w:bottom w:val="none" w:sz="0" w:space="0" w:color="auto"/>
            <w:right w:val="none" w:sz="0" w:space="0" w:color="auto"/>
          </w:divBdr>
        </w:div>
      </w:divsChild>
    </w:div>
    <w:div w:id="1963724618">
      <w:bodyDiv w:val="1"/>
      <w:marLeft w:val="0"/>
      <w:marRight w:val="0"/>
      <w:marTop w:val="0"/>
      <w:marBottom w:val="0"/>
      <w:divBdr>
        <w:top w:val="none" w:sz="0" w:space="0" w:color="auto"/>
        <w:left w:val="none" w:sz="0" w:space="0" w:color="auto"/>
        <w:bottom w:val="none" w:sz="0" w:space="0" w:color="auto"/>
        <w:right w:val="none" w:sz="0" w:space="0" w:color="auto"/>
      </w:divBdr>
    </w:div>
    <w:div w:id="1969778477">
      <w:bodyDiv w:val="1"/>
      <w:marLeft w:val="0"/>
      <w:marRight w:val="0"/>
      <w:marTop w:val="0"/>
      <w:marBottom w:val="0"/>
      <w:divBdr>
        <w:top w:val="none" w:sz="0" w:space="0" w:color="auto"/>
        <w:left w:val="none" w:sz="0" w:space="0" w:color="auto"/>
        <w:bottom w:val="none" w:sz="0" w:space="0" w:color="auto"/>
        <w:right w:val="none" w:sz="0" w:space="0" w:color="auto"/>
      </w:divBdr>
      <w:divsChild>
        <w:div w:id="1363674273">
          <w:marLeft w:val="0"/>
          <w:marRight w:val="0"/>
          <w:marTop w:val="0"/>
          <w:marBottom w:val="0"/>
          <w:divBdr>
            <w:top w:val="none" w:sz="0" w:space="0" w:color="auto"/>
            <w:left w:val="none" w:sz="0" w:space="0" w:color="auto"/>
            <w:bottom w:val="none" w:sz="0" w:space="0" w:color="auto"/>
            <w:right w:val="none" w:sz="0" w:space="0" w:color="auto"/>
          </w:divBdr>
        </w:div>
        <w:div w:id="311760549">
          <w:marLeft w:val="0"/>
          <w:marRight w:val="0"/>
          <w:marTop w:val="0"/>
          <w:marBottom w:val="0"/>
          <w:divBdr>
            <w:top w:val="none" w:sz="0" w:space="0" w:color="auto"/>
            <w:left w:val="none" w:sz="0" w:space="0" w:color="auto"/>
            <w:bottom w:val="none" w:sz="0" w:space="0" w:color="auto"/>
            <w:right w:val="none" w:sz="0" w:space="0" w:color="auto"/>
          </w:divBdr>
        </w:div>
        <w:div w:id="1209293840">
          <w:marLeft w:val="0"/>
          <w:marRight w:val="0"/>
          <w:marTop w:val="0"/>
          <w:marBottom w:val="0"/>
          <w:divBdr>
            <w:top w:val="none" w:sz="0" w:space="0" w:color="auto"/>
            <w:left w:val="none" w:sz="0" w:space="0" w:color="auto"/>
            <w:bottom w:val="none" w:sz="0" w:space="0" w:color="auto"/>
            <w:right w:val="none" w:sz="0" w:space="0" w:color="auto"/>
          </w:divBdr>
        </w:div>
        <w:div w:id="1993948249">
          <w:marLeft w:val="0"/>
          <w:marRight w:val="0"/>
          <w:marTop w:val="0"/>
          <w:marBottom w:val="0"/>
          <w:divBdr>
            <w:top w:val="none" w:sz="0" w:space="0" w:color="auto"/>
            <w:left w:val="none" w:sz="0" w:space="0" w:color="auto"/>
            <w:bottom w:val="none" w:sz="0" w:space="0" w:color="auto"/>
            <w:right w:val="none" w:sz="0" w:space="0" w:color="auto"/>
          </w:divBdr>
        </w:div>
        <w:div w:id="1212229214">
          <w:marLeft w:val="0"/>
          <w:marRight w:val="0"/>
          <w:marTop w:val="0"/>
          <w:marBottom w:val="0"/>
          <w:divBdr>
            <w:top w:val="none" w:sz="0" w:space="0" w:color="auto"/>
            <w:left w:val="none" w:sz="0" w:space="0" w:color="auto"/>
            <w:bottom w:val="none" w:sz="0" w:space="0" w:color="auto"/>
            <w:right w:val="none" w:sz="0" w:space="0" w:color="auto"/>
          </w:divBdr>
        </w:div>
        <w:div w:id="129172617">
          <w:marLeft w:val="0"/>
          <w:marRight w:val="0"/>
          <w:marTop w:val="0"/>
          <w:marBottom w:val="0"/>
          <w:divBdr>
            <w:top w:val="none" w:sz="0" w:space="0" w:color="auto"/>
            <w:left w:val="none" w:sz="0" w:space="0" w:color="auto"/>
            <w:bottom w:val="none" w:sz="0" w:space="0" w:color="auto"/>
            <w:right w:val="none" w:sz="0" w:space="0" w:color="auto"/>
          </w:divBdr>
        </w:div>
        <w:div w:id="274484920">
          <w:marLeft w:val="0"/>
          <w:marRight w:val="0"/>
          <w:marTop w:val="0"/>
          <w:marBottom w:val="0"/>
          <w:divBdr>
            <w:top w:val="none" w:sz="0" w:space="0" w:color="auto"/>
            <w:left w:val="none" w:sz="0" w:space="0" w:color="auto"/>
            <w:bottom w:val="none" w:sz="0" w:space="0" w:color="auto"/>
            <w:right w:val="none" w:sz="0" w:space="0" w:color="auto"/>
          </w:divBdr>
        </w:div>
        <w:div w:id="373118992">
          <w:marLeft w:val="0"/>
          <w:marRight w:val="0"/>
          <w:marTop w:val="0"/>
          <w:marBottom w:val="0"/>
          <w:divBdr>
            <w:top w:val="none" w:sz="0" w:space="0" w:color="auto"/>
            <w:left w:val="none" w:sz="0" w:space="0" w:color="auto"/>
            <w:bottom w:val="none" w:sz="0" w:space="0" w:color="auto"/>
            <w:right w:val="none" w:sz="0" w:space="0" w:color="auto"/>
          </w:divBdr>
        </w:div>
        <w:div w:id="2111852480">
          <w:marLeft w:val="0"/>
          <w:marRight w:val="0"/>
          <w:marTop w:val="0"/>
          <w:marBottom w:val="0"/>
          <w:divBdr>
            <w:top w:val="none" w:sz="0" w:space="0" w:color="auto"/>
            <w:left w:val="none" w:sz="0" w:space="0" w:color="auto"/>
            <w:bottom w:val="none" w:sz="0" w:space="0" w:color="auto"/>
            <w:right w:val="none" w:sz="0" w:space="0" w:color="auto"/>
          </w:divBdr>
        </w:div>
        <w:div w:id="516772536">
          <w:marLeft w:val="0"/>
          <w:marRight w:val="0"/>
          <w:marTop w:val="0"/>
          <w:marBottom w:val="0"/>
          <w:divBdr>
            <w:top w:val="none" w:sz="0" w:space="0" w:color="auto"/>
            <w:left w:val="none" w:sz="0" w:space="0" w:color="auto"/>
            <w:bottom w:val="none" w:sz="0" w:space="0" w:color="auto"/>
            <w:right w:val="none" w:sz="0" w:space="0" w:color="auto"/>
          </w:divBdr>
        </w:div>
        <w:div w:id="234946710">
          <w:marLeft w:val="0"/>
          <w:marRight w:val="0"/>
          <w:marTop w:val="0"/>
          <w:marBottom w:val="0"/>
          <w:divBdr>
            <w:top w:val="none" w:sz="0" w:space="0" w:color="auto"/>
            <w:left w:val="none" w:sz="0" w:space="0" w:color="auto"/>
            <w:bottom w:val="none" w:sz="0" w:space="0" w:color="auto"/>
            <w:right w:val="none" w:sz="0" w:space="0" w:color="auto"/>
          </w:divBdr>
        </w:div>
        <w:div w:id="282273004">
          <w:marLeft w:val="0"/>
          <w:marRight w:val="0"/>
          <w:marTop w:val="0"/>
          <w:marBottom w:val="0"/>
          <w:divBdr>
            <w:top w:val="none" w:sz="0" w:space="0" w:color="auto"/>
            <w:left w:val="none" w:sz="0" w:space="0" w:color="auto"/>
            <w:bottom w:val="none" w:sz="0" w:space="0" w:color="auto"/>
            <w:right w:val="none" w:sz="0" w:space="0" w:color="auto"/>
          </w:divBdr>
        </w:div>
      </w:divsChild>
    </w:div>
    <w:div w:id="2055352740">
      <w:bodyDiv w:val="1"/>
      <w:marLeft w:val="0"/>
      <w:marRight w:val="0"/>
      <w:marTop w:val="0"/>
      <w:marBottom w:val="0"/>
      <w:divBdr>
        <w:top w:val="none" w:sz="0" w:space="0" w:color="auto"/>
        <w:left w:val="none" w:sz="0" w:space="0" w:color="auto"/>
        <w:bottom w:val="none" w:sz="0" w:space="0" w:color="auto"/>
        <w:right w:val="none" w:sz="0" w:space="0" w:color="auto"/>
      </w:divBdr>
    </w:div>
    <w:div w:id="2065174477">
      <w:bodyDiv w:val="1"/>
      <w:marLeft w:val="0"/>
      <w:marRight w:val="0"/>
      <w:marTop w:val="0"/>
      <w:marBottom w:val="0"/>
      <w:divBdr>
        <w:top w:val="none" w:sz="0" w:space="0" w:color="auto"/>
        <w:left w:val="none" w:sz="0" w:space="0" w:color="auto"/>
        <w:bottom w:val="none" w:sz="0" w:space="0" w:color="auto"/>
        <w:right w:val="none" w:sz="0" w:space="0" w:color="auto"/>
      </w:divBdr>
    </w:div>
    <w:div w:id="2123107868">
      <w:bodyDiv w:val="1"/>
      <w:marLeft w:val="0"/>
      <w:marRight w:val="0"/>
      <w:marTop w:val="0"/>
      <w:marBottom w:val="0"/>
      <w:divBdr>
        <w:top w:val="none" w:sz="0" w:space="0" w:color="auto"/>
        <w:left w:val="none" w:sz="0" w:space="0" w:color="auto"/>
        <w:bottom w:val="none" w:sz="0" w:space="0" w:color="auto"/>
        <w:right w:val="none" w:sz="0" w:space="0" w:color="auto"/>
      </w:divBdr>
      <w:divsChild>
        <w:div w:id="1810200549">
          <w:marLeft w:val="0"/>
          <w:marRight w:val="0"/>
          <w:marTop w:val="0"/>
          <w:marBottom w:val="0"/>
          <w:divBdr>
            <w:top w:val="none" w:sz="0" w:space="0" w:color="auto"/>
            <w:left w:val="none" w:sz="0" w:space="0" w:color="auto"/>
            <w:bottom w:val="none" w:sz="0" w:space="0" w:color="auto"/>
            <w:right w:val="none" w:sz="0" w:space="0" w:color="auto"/>
          </w:divBdr>
        </w:div>
        <w:div w:id="824510764">
          <w:marLeft w:val="0"/>
          <w:marRight w:val="0"/>
          <w:marTop w:val="0"/>
          <w:marBottom w:val="0"/>
          <w:divBdr>
            <w:top w:val="none" w:sz="0" w:space="0" w:color="auto"/>
            <w:left w:val="none" w:sz="0" w:space="0" w:color="auto"/>
            <w:bottom w:val="none" w:sz="0" w:space="0" w:color="auto"/>
            <w:right w:val="none" w:sz="0" w:space="0" w:color="auto"/>
          </w:divBdr>
        </w:div>
        <w:div w:id="2007128714">
          <w:marLeft w:val="0"/>
          <w:marRight w:val="0"/>
          <w:marTop w:val="0"/>
          <w:marBottom w:val="0"/>
          <w:divBdr>
            <w:top w:val="none" w:sz="0" w:space="0" w:color="auto"/>
            <w:left w:val="none" w:sz="0" w:space="0" w:color="auto"/>
            <w:bottom w:val="none" w:sz="0" w:space="0" w:color="auto"/>
            <w:right w:val="none" w:sz="0" w:space="0" w:color="auto"/>
          </w:divBdr>
        </w:div>
        <w:div w:id="236013594">
          <w:marLeft w:val="0"/>
          <w:marRight w:val="0"/>
          <w:marTop w:val="0"/>
          <w:marBottom w:val="0"/>
          <w:divBdr>
            <w:top w:val="none" w:sz="0" w:space="0" w:color="auto"/>
            <w:left w:val="none" w:sz="0" w:space="0" w:color="auto"/>
            <w:bottom w:val="none" w:sz="0" w:space="0" w:color="auto"/>
            <w:right w:val="none" w:sz="0" w:space="0" w:color="auto"/>
          </w:divBdr>
        </w:div>
        <w:div w:id="783773414">
          <w:marLeft w:val="0"/>
          <w:marRight w:val="0"/>
          <w:marTop w:val="0"/>
          <w:marBottom w:val="0"/>
          <w:divBdr>
            <w:top w:val="none" w:sz="0" w:space="0" w:color="auto"/>
            <w:left w:val="none" w:sz="0" w:space="0" w:color="auto"/>
            <w:bottom w:val="none" w:sz="0" w:space="0" w:color="auto"/>
            <w:right w:val="none" w:sz="0" w:space="0" w:color="auto"/>
          </w:divBdr>
        </w:div>
        <w:div w:id="696006360">
          <w:marLeft w:val="0"/>
          <w:marRight w:val="0"/>
          <w:marTop w:val="0"/>
          <w:marBottom w:val="0"/>
          <w:divBdr>
            <w:top w:val="none" w:sz="0" w:space="0" w:color="auto"/>
            <w:left w:val="none" w:sz="0" w:space="0" w:color="auto"/>
            <w:bottom w:val="none" w:sz="0" w:space="0" w:color="auto"/>
            <w:right w:val="none" w:sz="0" w:space="0" w:color="auto"/>
          </w:divBdr>
        </w:div>
        <w:div w:id="647051596">
          <w:marLeft w:val="0"/>
          <w:marRight w:val="0"/>
          <w:marTop w:val="0"/>
          <w:marBottom w:val="0"/>
          <w:divBdr>
            <w:top w:val="none" w:sz="0" w:space="0" w:color="auto"/>
            <w:left w:val="none" w:sz="0" w:space="0" w:color="auto"/>
            <w:bottom w:val="none" w:sz="0" w:space="0" w:color="auto"/>
            <w:right w:val="none" w:sz="0" w:space="0" w:color="auto"/>
          </w:divBdr>
        </w:div>
        <w:div w:id="1016922573">
          <w:marLeft w:val="0"/>
          <w:marRight w:val="0"/>
          <w:marTop w:val="0"/>
          <w:marBottom w:val="0"/>
          <w:divBdr>
            <w:top w:val="none" w:sz="0" w:space="0" w:color="auto"/>
            <w:left w:val="none" w:sz="0" w:space="0" w:color="auto"/>
            <w:bottom w:val="none" w:sz="0" w:space="0" w:color="auto"/>
            <w:right w:val="none" w:sz="0" w:space="0" w:color="auto"/>
          </w:divBdr>
        </w:div>
        <w:div w:id="569274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cas-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00E7F-932B-4157-AD22-71DE68DB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3042</Words>
  <Characters>17345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20347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LaBriola</dc:creator>
  <cp:lastModifiedBy>Annie Wilcox-Barlettani</cp:lastModifiedBy>
  <cp:revision>2</cp:revision>
  <cp:lastPrinted>2017-01-12T19:32:00Z</cp:lastPrinted>
  <dcterms:created xsi:type="dcterms:W3CDTF">2017-02-01T22:13:00Z</dcterms:created>
  <dcterms:modified xsi:type="dcterms:W3CDTF">2017-02-01T22:13:00Z</dcterms:modified>
</cp:coreProperties>
</file>