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4A04" w14:textId="77777777" w:rsidR="00DF6F35" w:rsidRPr="001A634D" w:rsidRDefault="00293008" w:rsidP="00945062">
      <w:pPr>
        <w:jc w:val="center"/>
        <w:rPr>
          <w:rFonts w:ascii="Garamond" w:hAnsi="Garamond"/>
          <w:b/>
          <w:color w:val="FF0000"/>
          <w:szCs w:val="24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3C18E96C" wp14:editId="22BF9B32">
            <wp:simplePos x="0" y="0"/>
            <wp:positionH relativeFrom="column">
              <wp:posOffset>1308735</wp:posOffset>
            </wp:positionH>
            <wp:positionV relativeFrom="paragraph">
              <wp:posOffset>-568960</wp:posOffset>
            </wp:positionV>
            <wp:extent cx="3826510" cy="838200"/>
            <wp:effectExtent l="0" t="0" r="254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24B67" w14:textId="77777777" w:rsidR="00DF6F35" w:rsidRPr="001A634D" w:rsidRDefault="00DF6F35" w:rsidP="00945062">
      <w:pPr>
        <w:rPr>
          <w:rFonts w:ascii="Garamond" w:hAnsi="Garamond"/>
          <w:b/>
          <w:color w:val="FF0000"/>
          <w:szCs w:val="24"/>
        </w:rPr>
      </w:pPr>
    </w:p>
    <w:p w14:paraId="555380FD" w14:textId="77777777" w:rsidR="00BF4310" w:rsidRDefault="00BF4310">
      <w:pPr>
        <w:jc w:val="center"/>
        <w:rPr>
          <w:rFonts w:ascii="Garamond" w:hAnsi="Garamond"/>
          <w:b/>
          <w:szCs w:val="24"/>
        </w:rPr>
      </w:pPr>
    </w:p>
    <w:p w14:paraId="7F884A31" w14:textId="77777777" w:rsidR="00DF6F35" w:rsidRPr="001A634D" w:rsidRDefault="00DF6F35">
      <w:pPr>
        <w:jc w:val="center"/>
        <w:rPr>
          <w:rFonts w:ascii="Garamond" w:hAnsi="Garamond"/>
          <w:b/>
          <w:szCs w:val="24"/>
        </w:rPr>
      </w:pPr>
      <w:r w:rsidRPr="0020233E">
        <w:rPr>
          <w:rFonts w:ascii="Garamond" w:hAnsi="Garamond"/>
          <w:b/>
          <w:szCs w:val="24"/>
        </w:rPr>
        <w:t xml:space="preserve">  N</w:t>
      </w:r>
      <w:r w:rsidRPr="001A634D">
        <w:rPr>
          <w:rFonts w:ascii="Garamond" w:hAnsi="Garamond"/>
          <w:b/>
          <w:szCs w:val="24"/>
        </w:rPr>
        <w:t xml:space="preserve">OTICE OF MEETING </w:t>
      </w:r>
    </w:p>
    <w:p w14:paraId="2A93234D" w14:textId="77777777" w:rsidR="00DF6F35" w:rsidRPr="001A634D" w:rsidRDefault="00CE66BB">
      <w:pPr>
        <w:jc w:val="center"/>
        <w:rPr>
          <w:rFonts w:ascii="Garamond" w:hAnsi="Garamond"/>
          <w:b/>
          <w:szCs w:val="24"/>
        </w:rPr>
      </w:pPr>
      <w:r w:rsidRPr="00CE66BB">
        <w:rPr>
          <w:rFonts w:ascii="Garamond" w:hAnsi="Garamond"/>
          <w:b/>
          <w:i/>
          <w:szCs w:val="24"/>
        </w:rPr>
        <w:t>Friday, February 9</w:t>
      </w:r>
      <w:r w:rsidRPr="00CE66BB">
        <w:rPr>
          <w:rFonts w:ascii="Garamond" w:hAnsi="Garamond"/>
          <w:b/>
          <w:i/>
          <w:szCs w:val="24"/>
          <w:vertAlign w:val="superscript"/>
        </w:rPr>
        <w:t>th</w:t>
      </w:r>
      <w:r w:rsidRPr="00CE66BB">
        <w:rPr>
          <w:rFonts w:ascii="Garamond" w:hAnsi="Garamond"/>
          <w:b/>
          <w:i/>
          <w:szCs w:val="24"/>
        </w:rPr>
        <w:t>, 2018</w:t>
      </w:r>
      <w:r w:rsidR="00DF6F35" w:rsidRPr="004B0023">
        <w:rPr>
          <w:rFonts w:ascii="Garamond" w:hAnsi="Garamond"/>
          <w:b/>
          <w:i/>
          <w:color w:val="C00000"/>
          <w:szCs w:val="24"/>
        </w:rPr>
        <w:br/>
      </w:r>
      <w:r w:rsidR="00DF6F35" w:rsidRPr="001A634D">
        <w:rPr>
          <w:rFonts w:ascii="Garamond" w:hAnsi="Garamond"/>
          <w:b/>
          <w:szCs w:val="24"/>
        </w:rPr>
        <w:t xml:space="preserve">10:00 a.m.—3:00 p.m. </w:t>
      </w:r>
    </w:p>
    <w:p w14:paraId="69BE1138" w14:textId="77777777" w:rsidR="00DF6F35" w:rsidRPr="001A634D" w:rsidRDefault="00DF6F35" w:rsidP="0016453F">
      <w:pPr>
        <w:jc w:val="center"/>
        <w:rPr>
          <w:rFonts w:ascii="Garamond" w:hAnsi="Garamond"/>
          <w:i/>
          <w:szCs w:val="24"/>
        </w:rPr>
      </w:pPr>
      <w:r w:rsidRPr="001A634D">
        <w:rPr>
          <w:rFonts w:ascii="Garamond" w:hAnsi="Garamond"/>
          <w:i/>
          <w:szCs w:val="24"/>
        </w:rPr>
        <w:t>(</w:t>
      </w:r>
      <w:r w:rsidR="004B0023">
        <w:rPr>
          <w:rFonts w:ascii="Garamond" w:hAnsi="Garamond"/>
          <w:i/>
          <w:szCs w:val="24"/>
        </w:rPr>
        <w:t>Morning refreshments</w:t>
      </w:r>
      <w:r w:rsidRPr="001A634D">
        <w:rPr>
          <w:rFonts w:ascii="Garamond" w:hAnsi="Garamond"/>
          <w:i/>
          <w:szCs w:val="24"/>
        </w:rPr>
        <w:t xml:space="preserve"> &amp; </w:t>
      </w:r>
      <w:r w:rsidR="004B0023">
        <w:rPr>
          <w:rFonts w:ascii="Garamond" w:hAnsi="Garamond"/>
          <w:i/>
          <w:szCs w:val="24"/>
        </w:rPr>
        <w:t>l</w:t>
      </w:r>
      <w:r w:rsidRPr="001A634D">
        <w:rPr>
          <w:rFonts w:ascii="Garamond" w:hAnsi="Garamond"/>
          <w:i/>
          <w:szCs w:val="24"/>
        </w:rPr>
        <w:t>unch will be provided)</w:t>
      </w:r>
    </w:p>
    <w:p w14:paraId="3BA77FCA" w14:textId="77777777" w:rsidR="00DF6F35" w:rsidRPr="001A634D" w:rsidRDefault="00DF6F35" w:rsidP="005753B0">
      <w:pPr>
        <w:rPr>
          <w:rFonts w:ascii="Garamond" w:hAnsi="Garamond"/>
        </w:rPr>
      </w:pPr>
    </w:p>
    <w:p w14:paraId="23DE382F" w14:textId="77777777" w:rsidR="00DF6F35" w:rsidRPr="001A634D" w:rsidRDefault="00DF6F35" w:rsidP="0016453F">
      <w:pPr>
        <w:jc w:val="center"/>
        <w:rPr>
          <w:rFonts w:ascii="Garamond" w:hAnsi="Garamond"/>
          <w:szCs w:val="24"/>
        </w:rPr>
      </w:pPr>
      <w:r w:rsidRPr="001A634D">
        <w:rPr>
          <w:rFonts w:ascii="Garamond" w:hAnsi="Garamond"/>
          <w:szCs w:val="24"/>
        </w:rPr>
        <w:t>USC State Capital Center</w:t>
      </w:r>
    </w:p>
    <w:p w14:paraId="1F1E27B6" w14:textId="77777777" w:rsidR="00DF6F35" w:rsidRPr="001A634D" w:rsidRDefault="00DF6F35" w:rsidP="0016453F">
      <w:pPr>
        <w:jc w:val="center"/>
        <w:rPr>
          <w:rFonts w:ascii="Garamond" w:hAnsi="Garamond"/>
          <w:szCs w:val="24"/>
        </w:rPr>
      </w:pPr>
      <w:r w:rsidRPr="001A634D">
        <w:rPr>
          <w:rFonts w:ascii="Garamond" w:hAnsi="Garamond"/>
          <w:szCs w:val="24"/>
        </w:rPr>
        <w:t>1800 I Street, Sacramento, CA 95811 – Capital Room</w:t>
      </w:r>
    </w:p>
    <w:p w14:paraId="62E63347" w14:textId="77777777" w:rsidR="00DF6F35" w:rsidRPr="001A634D" w:rsidRDefault="004D0550" w:rsidP="0013752B">
      <w:pPr>
        <w:jc w:val="center"/>
        <w:rPr>
          <w:rFonts w:ascii="Garamond" w:hAnsi="Garamond"/>
          <w:szCs w:val="24"/>
        </w:rPr>
      </w:pPr>
      <w:hyperlink r:id="rId8" w:history="1">
        <w:r w:rsidR="00DF6F35" w:rsidRPr="001A634D">
          <w:rPr>
            <w:rStyle w:val="Hyperlink"/>
            <w:rFonts w:ascii="Garamond" w:hAnsi="Garamond"/>
            <w:szCs w:val="24"/>
          </w:rPr>
          <w:t>http://icas-ca.org/</w:t>
        </w:r>
      </w:hyperlink>
    </w:p>
    <w:tbl>
      <w:tblPr>
        <w:tblW w:w="11160" w:type="dxa"/>
        <w:tblInd w:w="-162" w:type="dxa"/>
        <w:tblLook w:val="0000" w:firstRow="0" w:lastRow="0" w:firstColumn="0" w:lastColumn="0" w:noHBand="0" w:noVBand="0"/>
      </w:tblPr>
      <w:tblGrid>
        <w:gridCol w:w="2494"/>
        <w:gridCol w:w="26"/>
        <w:gridCol w:w="630"/>
        <w:gridCol w:w="46"/>
        <w:gridCol w:w="5908"/>
        <w:gridCol w:w="2056"/>
      </w:tblGrid>
      <w:tr w:rsidR="00DF6F35" w:rsidRPr="001A634D" w14:paraId="6F090013" w14:textId="77777777" w:rsidTr="00D9492F">
        <w:trPr>
          <w:tblHeader/>
        </w:trPr>
        <w:tc>
          <w:tcPr>
            <w:tcW w:w="2494" w:type="dxa"/>
            <w:tcBorders>
              <w:bottom w:val="double" w:sz="4" w:space="0" w:color="auto"/>
            </w:tcBorders>
          </w:tcPr>
          <w:p w14:paraId="344A138B" w14:textId="77777777" w:rsidR="00DF6F35" w:rsidRPr="001A634D" w:rsidRDefault="00DF6F35" w:rsidP="005901F8">
            <w:pPr>
              <w:ind w:right="-306"/>
              <w:rPr>
                <w:rFonts w:ascii="Garamond" w:hAnsi="Garamond"/>
                <w:szCs w:val="24"/>
              </w:rPr>
            </w:pPr>
          </w:p>
          <w:p w14:paraId="18DC92CA" w14:textId="77777777" w:rsidR="00DF6F35" w:rsidRPr="001A634D" w:rsidRDefault="00DF6F35" w:rsidP="005901F8">
            <w:pPr>
              <w:ind w:right="-306"/>
              <w:rPr>
                <w:rFonts w:ascii="Garamond" w:hAnsi="Garamond"/>
                <w:b/>
                <w:szCs w:val="24"/>
              </w:rPr>
            </w:pPr>
            <w:r w:rsidRPr="001A634D">
              <w:rPr>
                <w:rFonts w:ascii="Garamond" w:hAnsi="Garamond"/>
                <w:b/>
                <w:szCs w:val="24"/>
              </w:rPr>
              <w:t>Action</w:t>
            </w:r>
          </w:p>
        </w:tc>
        <w:tc>
          <w:tcPr>
            <w:tcW w:w="702" w:type="dxa"/>
            <w:gridSpan w:val="3"/>
            <w:tcBorders>
              <w:bottom w:val="double" w:sz="4" w:space="0" w:color="auto"/>
            </w:tcBorders>
          </w:tcPr>
          <w:p w14:paraId="60F81A4F" w14:textId="77777777" w:rsidR="00DF6F35" w:rsidRPr="001A634D" w:rsidRDefault="00DF6F35" w:rsidP="005901F8">
            <w:pPr>
              <w:ind w:right="-306"/>
              <w:rPr>
                <w:rFonts w:ascii="Garamond" w:hAnsi="Garamond"/>
                <w:szCs w:val="24"/>
              </w:rPr>
            </w:pPr>
          </w:p>
          <w:p w14:paraId="29163B1E" w14:textId="77777777" w:rsidR="00DF6F35" w:rsidRPr="001A634D" w:rsidRDefault="00DF6F35" w:rsidP="005901F8">
            <w:pPr>
              <w:pStyle w:val="Heading1"/>
              <w:ind w:right="-306"/>
              <w:rPr>
                <w:rFonts w:ascii="Garamond" w:hAnsi="Garamond"/>
              </w:rPr>
            </w:pPr>
            <w:r w:rsidRPr="001A634D">
              <w:rPr>
                <w:rFonts w:ascii="Garamond" w:hAnsi="Garamond"/>
              </w:rPr>
              <w:t>Item</w:t>
            </w:r>
          </w:p>
        </w:tc>
        <w:tc>
          <w:tcPr>
            <w:tcW w:w="5908" w:type="dxa"/>
            <w:tcBorders>
              <w:bottom w:val="double" w:sz="4" w:space="0" w:color="auto"/>
            </w:tcBorders>
          </w:tcPr>
          <w:p w14:paraId="54E6AF63" w14:textId="77777777" w:rsidR="00DF6F35" w:rsidRPr="001A634D" w:rsidRDefault="00DF6F35">
            <w:pPr>
              <w:rPr>
                <w:rFonts w:ascii="Garamond" w:hAnsi="Garamond"/>
                <w:szCs w:val="24"/>
              </w:rPr>
            </w:pPr>
          </w:p>
          <w:p w14:paraId="30E3395D" w14:textId="77777777" w:rsidR="00DF6F35" w:rsidRPr="001A634D" w:rsidRDefault="00DF6F3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6" w:type="dxa"/>
            <w:tcBorders>
              <w:bottom w:val="double" w:sz="4" w:space="0" w:color="auto"/>
            </w:tcBorders>
          </w:tcPr>
          <w:p w14:paraId="181C7ACE" w14:textId="77777777" w:rsidR="00DF6F35" w:rsidRPr="00EA290D" w:rsidRDefault="00DF6F35">
            <w:pPr>
              <w:rPr>
                <w:rFonts w:ascii="Garamond" w:hAnsi="Garamond"/>
                <w:szCs w:val="24"/>
              </w:rPr>
            </w:pPr>
          </w:p>
          <w:p w14:paraId="179FF865" w14:textId="77777777" w:rsidR="00DF6F35" w:rsidRPr="00EA290D" w:rsidRDefault="00DF6F35" w:rsidP="00945062">
            <w:pPr>
              <w:pStyle w:val="Heading1"/>
              <w:tabs>
                <w:tab w:val="center" w:pos="792"/>
              </w:tabs>
              <w:rPr>
                <w:rFonts w:ascii="Garamond" w:hAnsi="Garamond"/>
              </w:rPr>
            </w:pPr>
            <w:r w:rsidRPr="00EA290D">
              <w:rPr>
                <w:rFonts w:ascii="Garamond" w:hAnsi="Garamond"/>
              </w:rPr>
              <w:t xml:space="preserve"> </w:t>
            </w:r>
            <w:r w:rsidRPr="00EA290D">
              <w:rPr>
                <w:rFonts w:ascii="Garamond" w:hAnsi="Garamond"/>
              </w:rPr>
              <w:tab/>
              <w:t>Enclosure</w:t>
            </w:r>
          </w:p>
        </w:tc>
      </w:tr>
      <w:tr w:rsidR="004B0023" w:rsidRPr="004B0023" w14:paraId="0BB3AF77" w14:textId="77777777" w:rsidTr="00AD65BB">
        <w:trPr>
          <w:trHeight w:val="717"/>
        </w:trPr>
        <w:tc>
          <w:tcPr>
            <w:tcW w:w="2494" w:type="dxa"/>
            <w:tcBorders>
              <w:top w:val="double" w:sz="4" w:space="0" w:color="auto"/>
            </w:tcBorders>
          </w:tcPr>
          <w:p w14:paraId="4754BA62" w14:textId="77777777" w:rsidR="00DF6F35" w:rsidRPr="00CE66BB" w:rsidRDefault="00DF6F35" w:rsidP="005901F8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CE66BB">
              <w:rPr>
                <w:rFonts w:ascii="Garamond" w:hAnsi="Garamond"/>
                <w:b/>
                <w:bCs/>
                <w:szCs w:val="24"/>
              </w:rPr>
              <w:t>Action</w:t>
            </w:r>
          </w:p>
          <w:p w14:paraId="187F2795" w14:textId="77777777" w:rsidR="00DF6F35" w:rsidRPr="00CE66BB" w:rsidRDefault="00DF6F35" w:rsidP="00906584">
            <w:pPr>
              <w:ind w:right="-306"/>
              <w:rPr>
                <w:rFonts w:ascii="Garamond" w:hAnsi="Garamond"/>
                <w:bCs/>
                <w:szCs w:val="24"/>
              </w:rPr>
            </w:pPr>
            <w:r w:rsidRPr="00CE66BB">
              <w:rPr>
                <w:rFonts w:ascii="Garamond" w:hAnsi="Garamond"/>
                <w:bCs/>
                <w:szCs w:val="24"/>
              </w:rPr>
              <w:t>10:00 a.m.</w:t>
            </w:r>
          </w:p>
        </w:tc>
        <w:tc>
          <w:tcPr>
            <w:tcW w:w="702" w:type="dxa"/>
            <w:gridSpan w:val="3"/>
            <w:tcBorders>
              <w:top w:val="double" w:sz="4" w:space="0" w:color="auto"/>
            </w:tcBorders>
          </w:tcPr>
          <w:p w14:paraId="611E3AC5" w14:textId="77777777" w:rsidR="00DF6F35" w:rsidRPr="00CE66BB" w:rsidRDefault="00DF6F35" w:rsidP="005901F8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CE66BB">
              <w:rPr>
                <w:rFonts w:ascii="Garamond" w:hAnsi="Garamond"/>
                <w:b/>
                <w:bCs/>
                <w:szCs w:val="24"/>
              </w:rPr>
              <w:t>I</w:t>
            </w:r>
          </w:p>
        </w:tc>
        <w:tc>
          <w:tcPr>
            <w:tcW w:w="5908" w:type="dxa"/>
            <w:tcBorders>
              <w:top w:val="double" w:sz="4" w:space="0" w:color="auto"/>
            </w:tcBorders>
          </w:tcPr>
          <w:p w14:paraId="5FC187E2" w14:textId="77777777" w:rsidR="00DF6F35" w:rsidRPr="00CE66BB" w:rsidRDefault="00DF6F35" w:rsidP="00396906">
            <w:pPr>
              <w:pStyle w:val="Heading1"/>
              <w:rPr>
                <w:rFonts w:ascii="Garamond" w:hAnsi="Garamond"/>
              </w:rPr>
            </w:pPr>
            <w:r w:rsidRPr="00CE66BB">
              <w:rPr>
                <w:rFonts w:ascii="Garamond" w:hAnsi="Garamond"/>
              </w:rPr>
              <w:t xml:space="preserve">Announcements </w:t>
            </w:r>
          </w:p>
          <w:p w14:paraId="1E86CDA8" w14:textId="77777777" w:rsidR="00DF6F35" w:rsidRPr="00CE66BB" w:rsidRDefault="00DF6F35" w:rsidP="00052AFC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</w:rPr>
            </w:pPr>
            <w:r w:rsidRPr="00CE66BB">
              <w:rPr>
                <w:rFonts w:ascii="Garamond" w:hAnsi="Garamond"/>
                <w:szCs w:val="24"/>
              </w:rPr>
              <w:t>Christine M. Miller, ICAS Chair - Welcome</w:t>
            </w:r>
          </w:p>
        </w:tc>
        <w:tc>
          <w:tcPr>
            <w:tcW w:w="2056" w:type="dxa"/>
            <w:tcBorders>
              <w:top w:val="double" w:sz="4" w:space="0" w:color="auto"/>
            </w:tcBorders>
          </w:tcPr>
          <w:p w14:paraId="348C76BB" w14:textId="77777777" w:rsidR="00DF6F35" w:rsidRPr="00EA290D" w:rsidRDefault="00DF6F35" w:rsidP="00302458">
            <w:pPr>
              <w:ind w:right="810"/>
              <w:rPr>
                <w:rFonts w:ascii="Garamond" w:hAnsi="Garamond"/>
                <w:szCs w:val="24"/>
              </w:rPr>
            </w:pPr>
          </w:p>
        </w:tc>
      </w:tr>
      <w:tr w:rsidR="00052AFC" w:rsidRPr="00052AFC" w14:paraId="74BAE4E4" w14:textId="77777777" w:rsidTr="00BF4310">
        <w:trPr>
          <w:trHeight w:val="1440"/>
        </w:trPr>
        <w:tc>
          <w:tcPr>
            <w:tcW w:w="2494" w:type="dxa"/>
          </w:tcPr>
          <w:p w14:paraId="075F1F4E" w14:textId="77777777" w:rsidR="00D9492F" w:rsidRPr="00052AFC" w:rsidRDefault="00D9492F" w:rsidP="00D9492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Action</w:t>
            </w:r>
          </w:p>
          <w:p w14:paraId="6740BA37" w14:textId="77777777" w:rsidR="00D9492F" w:rsidRPr="00052AFC" w:rsidRDefault="00D9492F" w:rsidP="00D9492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Cs/>
                <w:szCs w:val="24"/>
              </w:rPr>
              <w:t>10:05 a.m.</w:t>
            </w:r>
            <w:r w:rsidRPr="00052AFC">
              <w:rPr>
                <w:rFonts w:ascii="Garamond" w:hAnsi="Garamond"/>
                <w:b/>
                <w:bCs/>
                <w:szCs w:val="24"/>
              </w:rPr>
              <w:t xml:space="preserve"> </w:t>
            </w:r>
          </w:p>
        </w:tc>
        <w:tc>
          <w:tcPr>
            <w:tcW w:w="702" w:type="dxa"/>
            <w:gridSpan w:val="3"/>
          </w:tcPr>
          <w:p w14:paraId="3934C9BD" w14:textId="77777777" w:rsidR="00D9492F" w:rsidRPr="00052AFC" w:rsidRDefault="00D9492F" w:rsidP="00D9492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II</w:t>
            </w:r>
          </w:p>
        </w:tc>
        <w:tc>
          <w:tcPr>
            <w:tcW w:w="5908" w:type="dxa"/>
          </w:tcPr>
          <w:p w14:paraId="392C37DE" w14:textId="77777777" w:rsidR="00D9492F" w:rsidRPr="00052AFC" w:rsidRDefault="00D9492F" w:rsidP="00A20BD0">
            <w:pPr>
              <w:pStyle w:val="Heading1"/>
              <w:rPr>
                <w:rFonts w:ascii="Garamond" w:hAnsi="Garamond"/>
              </w:rPr>
            </w:pPr>
            <w:r w:rsidRPr="00052AFC">
              <w:rPr>
                <w:rFonts w:ascii="Garamond" w:hAnsi="Garamond"/>
              </w:rPr>
              <w:t>Consent Calendar</w:t>
            </w:r>
          </w:p>
          <w:p w14:paraId="7068222D" w14:textId="77777777" w:rsidR="00D9492F" w:rsidRPr="00052AFC" w:rsidRDefault="00D9492F" w:rsidP="00052AFC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Approval of February 9, 2018 Agenda</w:t>
            </w:r>
          </w:p>
          <w:p w14:paraId="65F41314" w14:textId="77777777" w:rsidR="00D9492F" w:rsidRPr="00052AFC" w:rsidRDefault="00D9492F" w:rsidP="00052AFC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 xml:space="preserve">Approval of September 28, 2017 Meeting Minutes </w:t>
            </w:r>
          </w:p>
          <w:p w14:paraId="5F8CD47C" w14:textId="77777777" w:rsidR="005A2E3E" w:rsidRPr="00052AFC" w:rsidRDefault="00AD65BB" w:rsidP="00052AFC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 xml:space="preserve">Approval of December </w:t>
            </w:r>
            <w:r w:rsidR="00D9492F" w:rsidRPr="00052AFC">
              <w:rPr>
                <w:rFonts w:ascii="Garamond" w:hAnsi="Garamond"/>
                <w:szCs w:val="24"/>
              </w:rPr>
              <w:t>6, 2017 Meeting Minutes</w:t>
            </w:r>
          </w:p>
        </w:tc>
        <w:tc>
          <w:tcPr>
            <w:tcW w:w="2056" w:type="dxa"/>
          </w:tcPr>
          <w:p w14:paraId="38C07A4E" w14:textId="77777777" w:rsidR="00D9492F" w:rsidRPr="00052AFC" w:rsidRDefault="00D9492F" w:rsidP="00D9492F">
            <w:pPr>
              <w:ind w:right="810"/>
              <w:rPr>
                <w:rFonts w:ascii="Garamond" w:hAnsi="Garamond"/>
                <w:szCs w:val="24"/>
              </w:rPr>
            </w:pPr>
          </w:p>
          <w:p w14:paraId="4B20D355" w14:textId="77777777" w:rsidR="00A20BD0" w:rsidRPr="00052AFC" w:rsidRDefault="00A20BD0" w:rsidP="00D9492F">
            <w:pPr>
              <w:ind w:right="810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Encl. 1</w:t>
            </w:r>
          </w:p>
          <w:p w14:paraId="45584B48" w14:textId="77777777" w:rsidR="00D9492F" w:rsidRPr="00052AFC" w:rsidRDefault="00A20BD0" w:rsidP="00D9492F">
            <w:pPr>
              <w:ind w:right="810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Encl. 2</w:t>
            </w:r>
          </w:p>
          <w:p w14:paraId="674CD61B" w14:textId="77777777" w:rsidR="00D9492F" w:rsidRPr="00052AFC" w:rsidRDefault="00A20BD0" w:rsidP="00D9492F">
            <w:pPr>
              <w:ind w:right="810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Encl. 3</w:t>
            </w:r>
          </w:p>
          <w:p w14:paraId="09BEB88E" w14:textId="77777777" w:rsidR="00F1472E" w:rsidRPr="00052AFC" w:rsidRDefault="00F1472E" w:rsidP="00D9492F">
            <w:pPr>
              <w:ind w:right="810"/>
              <w:rPr>
                <w:rFonts w:ascii="Garamond" w:hAnsi="Garamond"/>
                <w:szCs w:val="24"/>
              </w:rPr>
            </w:pPr>
          </w:p>
        </w:tc>
      </w:tr>
      <w:tr w:rsidR="00052AFC" w:rsidRPr="00052AFC" w14:paraId="4CF766AD" w14:textId="77777777" w:rsidTr="00BF4310">
        <w:trPr>
          <w:trHeight w:val="1251"/>
        </w:trPr>
        <w:tc>
          <w:tcPr>
            <w:tcW w:w="2494" w:type="dxa"/>
          </w:tcPr>
          <w:p w14:paraId="40EBFFB4" w14:textId="77777777" w:rsidR="00AD65BB" w:rsidRPr="00052AFC" w:rsidRDefault="00AD65BB" w:rsidP="00A72547">
            <w:pPr>
              <w:ind w:right="-306"/>
              <w:rPr>
                <w:rFonts w:ascii="Garamond" w:hAnsi="Garamond"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Discussion/Action</w:t>
            </w:r>
            <w:r w:rsidRPr="00052AFC">
              <w:rPr>
                <w:rFonts w:ascii="Garamond" w:hAnsi="Garamond"/>
                <w:bCs/>
                <w:szCs w:val="24"/>
              </w:rPr>
              <w:t xml:space="preserve"> </w:t>
            </w:r>
          </w:p>
          <w:p w14:paraId="38BD866A" w14:textId="77777777" w:rsidR="00AD65BB" w:rsidRPr="00052AFC" w:rsidRDefault="00052AFC" w:rsidP="00052AFC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Cs/>
                <w:szCs w:val="24"/>
              </w:rPr>
              <w:t>10:10</w:t>
            </w:r>
            <w:r>
              <w:rPr>
                <w:rFonts w:ascii="Garamond" w:hAnsi="Garamond"/>
                <w:bCs/>
                <w:szCs w:val="24"/>
              </w:rPr>
              <w:t xml:space="preserve"> </w:t>
            </w:r>
            <w:r w:rsidRPr="00052AFC">
              <w:rPr>
                <w:rFonts w:ascii="Garamond" w:hAnsi="Garamond"/>
                <w:bCs/>
                <w:szCs w:val="24"/>
              </w:rPr>
              <w:t>a.m. -</w:t>
            </w:r>
            <w:r>
              <w:rPr>
                <w:rFonts w:ascii="Garamond" w:hAnsi="Garamond"/>
                <w:bCs/>
                <w:szCs w:val="24"/>
              </w:rPr>
              <w:t xml:space="preserve"> 10:40 </w:t>
            </w:r>
            <w:r w:rsidRPr="00052AFC">
              <w:rPr>
                <w:rFonts w:ascii="Garamond" w:hAnsi="Garamond"/>
                <w:bCs/>
                <w:szCs w:val="24"/>
              </w:rPr>
              <w:t>a.m.</w:t>
            </w:r>
          </w:p>
        </w:tc>
        <w:tc>
          <w:tcPr>
            <w:tcW w:w="702" w:type="dxa"/>
            <w:gridSpan w:val="3"/>
          </w:tcPr>
          <w:p w14:paraId="59DA6B2B" w14:textId="77777777" w:rsidR="00AD65BB" w:rsidRPr="00052AFC" w:rsidRDefault="00AD65BB" w:rsidP="00A72547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III</w:t>
            </w:r>
          </w:p>
        </w:tc>
        <w:tc>
          <w:tcPr>
            <w:tcW w:w="5908" w:type="dxa"/>
          </w:tcPr>
          <w:p w14:paraId="2B4E4895" w14:textId="77777777" w:rsidR="00AD65BB" w:rsidRPr="00052AFC" w:rsidRDefault="00AD65BB" w:rsidP="00A72547">
            <w:pPr>
              <w:pStyle w:val="Heading1"/>
              <w:rPr>
                <w:szCs w:val="20"/>
              </w:rPr>
            </w:pPr>
            <w:r w:rsidRPr="00052AFC">
              <w:rPr>
                <w:rFonts w:ascii="Garamond" w:hAnsi="Garamond"/>
              </w:rPr>
              <w:t>Transfer Forum Debriefing</w:t>
            </w:r>
          </w:p>
          <w:p w14:paraId="75434E8C" w14:textId="77777777" w:rsidR="00EB039F" w:rsidRPr="00052AFC" w:rsidRDefault="00EB039F" w:rsidP="00052AFC">
            <w:pPr>
              <w:pStyle w:val="ListParagraph"/>
              <w:numPr>
                <w:ilvl w:val="0"/>
                <w:numId w:val="21"/>
              </w:numPr>
            </w:pPr>
            <w:r w:rsidRPr="00052AFC">
              <w:rPr>
                <w:rFonts w:ascii="Garamond" w:hAnsi="Garamond"/>
                <w:szCs w:val="24"/>
              </w:rPr>
              <w:t xml:space="preserve">Evaluation of February 1, 2018 </w:t>
            </w:r>
            <w:r w:rsidR="00AD65BB" w:rsidRPr="00052AFC">
              <w:rPr>
                <w:rFonts w:ascii="Garamond" w:hAnsi="Garamond"/>
                <w:szCs w:val="24"/>
              </w:rPr>
              <w:t>Transfer Forum</w:t>
            </w:r>
          </w:p>
          <w:p w14:paraId="32294992" w14:textId="77777777" w:rsidR="00AD65BB" w:rsidRPr="00052AFC" w:rsidRDefault="00EB039F" w:rsidP="00052AFC">
            <w:pPr>
              <w:pStyle w:val="ListParagraph"/>
              <w:numPr>
                <w:ilvl w:val="0"/>
                <w:numId w:val="21"/>
              </w:numPr>
            </w:pPr>
            <w:r w:rsidRPr="00052AFC">
              <w:rPr>
                <w:rFonts w:ascii="Garamond" w:hAnsi="Garamond"/>
                <w:szCs w:val="24"/>
              </w:rPr>
              <w:t>S</w:t>
            </w:r>
            <w:r w:rsidR="00BF4310" w:rsidRPr="00052AFC">
              <w:rPr>
                <w:rFonts w:ascii="Garamond" w:hAnsi="Garamond"/>
                <w:szCs w:val="24"/>
              </w:rPr>
              <w:t>uggestions for next year and Legislative Day in April.</w:t>
            </w:r>
          </w:p>
        </w:tc>
        <w:tc>
          <w:tcPr>
            <w:tcW w:w="2056" w:type="dxa"/>
          </w:tcPr>
          <w:p w14:paraId="74F8317D" w14:textId="77777777" w:rsidR="00AD65BB" w:rsidRPr="00052AFC" w:rsidRDefault="00AD65BB" w:rsidP="00A72547">
            <w:pPr>
              <w:ind w:right="810"/>
              <w:rPr>
                <w:rFonts w:ascii="Garamond" w:hAnsi="Garamond"/>
                <w:szCs w:val="24"/>
              </w:rPr>
            </w:pPr>
          </w:p>
          <w:p w14:paraId="708F853D" w14:textId="77777777" w:rsidR="00AD65BB" w:rsidRPr="00052AFC" w:rsidRDefault="00AD65BB" w:rsidP="00AD65BB">
            <w:pPr>
              <w:ind w:right="810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Encl</w:t>
            </w:r>
            <w:r w:rsidR="00EA290D" w:rsidRPr="00052AFC">
              <w:rPr>
                <w:rFonts w:ascii="Garamond" w:hAnsi="Garamond"/>
                <w:szCs w:val="24"/>
              </w:rPr>
              <w:t>.</w:t>
            </w:r>
            <w:r w:rsidRPr="00052AFC">
              <w:rPr>
                <w:rFonts w:ascii="Garamond" w:hAnsi="Garamond"/>
                <w:szCs w:val="24"/>
              </w:rPr>
              <w:t xml:space="preserve"> </w:t>
            </w:r>
            <w:r w:rsidR="00EA290D" w:rsidRPr="00052AFC">
              <w:rPr>
                <w:rFonts w:ascii="Garamond" w:hAnsi="Garamond"/>
                <w:szCs w:val="24"/>
              </w:rPr>
              <w:t>4a, 4b, 4c, &amp; 4d</w:t>
            </w:r>
          </w:p>
        </w:tc>
      </w:tr>
      <w:tr w:rsidR="00052AFC" w:rsidRPr="00052AFC" w14:paraId="1D4D5C41" w14:textId="77777777" w:rsidTr="00EA290D">
        <w:trPr>
          <w:trHeight w:val="801"/>
        </w:trPr>
        <w:tc>
          <w:tcPr>
            <w:tcW w:w="2520" w:type="dxa"/>
            <w:gridSpan w:val="2"/>
          </w:tcPr>
          <w:p w14:paraId="4A2ADBE1" w14:textId="77777777" w:rsidR="00AD65BB" w:rsidRPr="00052AFC" w:rsidRDefault="00052AFC" w:rsidP="00A72547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/>
                <w:bCs/>
                <w:szCs w:val="24"/>
              </w:rPr>
              <w:t>Discussion/Action</w:t>
            </w:r>
          </w:p>
          <w:p w14:paraId="69422931" w14:textId="77777777" w:rsidR="00AD65BB" w:rsidRPr="00052AFC" w:rsidRDefault="00052AFC" w:rsidP="004D13D7">
            <w:pPr>
              <w:ind w:right="-306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 xml:space="preserve">10:40 </w:t>
            </w:r>
            <w:r w:rsidRPr="00052AFC">
              <w:rPr>
                <w:rFonts w:ascii="Garamond" w:hAnsi="Garamond"/>
                <w:bCs/>
                <w:szCs w:val="24"/>
              </w:rPr>
              <w:t>a.m. -</w:t>
            </w:r>
            <w:r>
              <w:rPr>
                <w:rFonts w:ascii="Garamond" w:hAnsi="Garamond"/>
                <w:bCs/>
                <w:szCs w:val="24"/>
              </w:rPr>
              <w:t xml:space="preserve"> 11:</w:t>
            </w:r>
            <w:r w:rsidR="004D13D7">
              <w:rPr>
                <w:rFonts w:ascii="Garamond" w:hAnsi="Garamond"/>
                <w:bCs/>
                <w:szCs w:val="24"/>
              </w:rPr>
              <w:t>10</w:t>
            </w:r>
            <w:r>
              <w:rPr>
                <w:rFonts w:ascii="Garamond" w:hAnsi="Garamond"/>
                <w:bCs/>
                <w:szCs w:val="24"/>
              </w:rPr>
              <w:t xml:space="preserve"> </w:t>
            </w:r>
            <w:r w:rsidRPr="00052AFC">
              <w:rPr>
                <w:rFonts w:ascii="Garamond" w:hAnsi="Garamond"/>
                <w:bCs/>
                <w:szCs w:val="24"/>
              </w:rPr>
              <w:t>a.m.</w:t>
            </w:r>
          </w:p>
        </w:tc>
        <w:tc>
          <w:tcPr>
            <w:tcW w:w="630" w:type="dxa"/>
          </w:tcPr>
          <w:p w14:paraId="2A333091" w14:textId="77777777" w:rsidR="00AD65BB" w:rsidRPr="00052AFC" w:rsidRDefault="00AD65BB" w:rsidP="00A72547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IV</w:t>
            </w:r>
          </w:p>
          <w:p w14:paraId="08DAF682" w14:textId="77777777" w:rsidR="00AD65BB" w:rsidRPr="00052AFC" w:rsidRDefault="00AD65BB" w:rsidP="00A72547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5954" w:type="dxa"/>
            <w:gridSpan w:val="2"/>
          </w:tcPr>
          <w:p w14:paraId="532F85CF" w14:textId="77777777" w:rsidR="00AD65BB" w:rsidRPr="00052AFC" w:rsidRDefault="00BF4310" w:rsidP="00A72547">
            <w:pPr>
              <w:rPr>
                <w:rFonts w:ascii="Garamond" w:hAnsi="Garamond"/>
                <w:b/>
                <w:szCs w:val="24"/>
              </w:rPr>
            </w:pPr>
            <w:r w:rsidRPr="00052AFC">
              <w:rPr>
                <w:rFonts w:ascii="Garamond" w:hAnsi="Garamond"/>
                <w:b/>
              </w:rPr>
              <w:t xml:space="preserve">Legislative </w:t>
            </w:r>
            <w:r w:rsidR="002F199C" w:rsidRPr="00052AFC">
              <w:rPr>
                <w:rFonts w:ascii="Garamond" w:hAnsi="Garamond"/>
                <w:b/>
              </w:rPr>
              <w:t>Advocacy</w:t>
            </w:r>
            <w:r w:rsidR="00EB039F" w:rsidRPr="00052AFC">
              <w:rPr>
                <w:rFonts w:ascii="Garamond" w:hAnsi="Garamond"/>
                <w:b/>
              </w:rPr>
              <w:t>/</w:t>
            </w:r>
            <w:r w:rsidRPr="00052AFC">
              <w:rPr>
                <w:rFonts w:ascii="Garamond" w:hAnsi="Garamond"/>
                <w:b/>
              </w:rPr>
              <w:t>Day</w:t>
            </w:r>
          </w:p>
          <w:p w14:paraId="612D32F5" w14:textId="77777777" w:rsidR="00AD65BB" w:rsidRPr="00052AFC" w:rsidRDefault="00AD65BB" w:rsidP="00052AFC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Refine messages on transfer.</w:t>
            </w:r>
          </w:p>
          <w:p w14:paraId="1E08DC43" w14:textId="77777777" w:rsidR="002F199C" w:rsidRPr="00052AFC" w:rsidRDefault="002F199C" w:rsidP="00052AFC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Position on Bills</w:t>
            </w:r>
          </w:p>
          <w:p w14:paraId="54F6C876" w14:textId="77777777" w:rsidR="002F199C" w:rsidRPr="00052AFC" w:rsidRDefault="002F199C" w:rsidP="00EB039F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6" w:type="dxa"/>
          </w:tcPr>
          <w:p w14:paraId="1A7533B5" w14:textId="77777777" w:rsidR="00AD65BB" w:rsidRPr="00052AFC" w:rsidRDefault="00EA290D" w:rsidP="00EA290D">
            <w:pPr>
              <w:ind w:right="810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Encl. 5</w:t>
            </w:r>
          </w:p>
        </w:tc>
      </w:tr>
      <w:tr w:rsidR="00052AFC" w:rsidRPr="00052AFC" w14:paraId="626DFC52" w14:textId="77777777" w:rsidTr="00AD65BB">
        <w:trPr>
          <w:trHeight w:val="963"/>
        </w:trPr>
        <w:tc>
          <w:tcPr>
            <w:tcW w:w="2494" w:type="dxa"/>
          </w:tcPr>
          <w:p w14:paraId="3BD8F79D" w14:textId="77777777" w:rsidR="00D9492F" w:rsidRPr="00052AFC" w:rsidRDefault="00D9492F" w:rsidP="00D9492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Discussion/Action</w:t>
            </w:r>
          </w:p>
          <w:p w14:paraId="0DA01F40" w14:textId="77777777" w:rsidR="00D9492F" w:rsidRPr="00052AFC" w:rsidRDefault="00052AFC" w:rsidP="004D13D7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11:</w:t>
            </w:r>
            <w:r w:rsidR="004D13D7">
              <w:rPr>
                <w:rFonts w:ascii="Garamond" w:hAnsi="Garamond"/>
                <w:bCs/>
                <w:szCs w:val="24"/>
              </w:rPr>
              <w:t>10</w:t>
            </w:r>
            <w:r>
              <w:rPr>
                <w:rFonts w:ascii="Garamond" w:hAnsi="Garamond"/>
                <w:bCs/>
                <w:szCs w:val="24"/>
              </w:rPr>
              <w:t xml:space="preserve"> </w:t>
            </w:r>
            <w:r w:rsidRPr="00052AFC">
              <w:rPr>
                <w:rFonts w:ascii="Garamond" w:hAnsi="Garamond"/>
                <w:bCs/>
                <w:szCs w:val="24"/>
              </w:rPr>
              <w:t>a.m. -</w:t>
            </w:r>
            <w:r>
              <w:rPr>
                <w:rFonts w:ascii="Garamond" w:hAnsi="Garamond"/>
                <w:bCs/>
                <w:szCs w:val="24"/>
              </w:rPr>
              <w:t xml:space="preserve"> 11:</w:t>
            </w:r>
            <w:r w:rsidR="004D13D7">
              <w:rPr>
                <w:rFonts w:ascii="Garamond" w:hAnsi="Garamond"/>
                <w:bCs/>
                <w:szCs w:val="24"/>
              </w:rPr>
              <w:t>40</w:t>
            </w:r>
            <w:r>
              <w:rPr>
                <w:rFonts w:ascii="Garamond" w:hAnsi="Garamond"/>
                <w:bCs/>
                <w:szCs w:val="24"/>
              </w:rPr>
              <w:t xml:space="preserve"> </w:t>
            </w:r>
            <w:r w:rsidRPr="00052AFC">
              <w:rPr>
                <w:rFonts w:ascii="Garamond" w:hAnsi="Garamond"/>
                <w:bCs/>
                <w:szCs w:val="24"/>
              </w:rPr>
              <w:t>a.m.</w:t>
            </w:r>
          </w:p>
        </w:tc>
        <w:tc>
          <w:tcPr>
            <w:tcW w:w="702" w:type="dxa"/>
            <w:gridSpan w:val="3"/>
          </w:tcPr>
          <w:p w14:paraId="52DB8C3A" w14:textId="77777777" w:rsidR="00D9492F" w:rsidRPr="00052AFC" w:rsidRDefault="00AD65BB" w:rsidP="00D9492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V</w:t>
            </w:r>
          </w:p>
        </w:tc>
        <w:tc>
          <w:tcPr>
            <w:tcW w:w="5908" w:type="dxa"/>
          </w:tcPr>
          <w:p w14:paraId="4B9F6CD4" w14:textId="77777777" w:rsidR="00D9492F" w:rsidRPr="00052AFC" w:rsidRDefault="00D9492F" w:rsidP="005A2E3E">
            <w:pPr>
              <w:pStyle w:val="Heading1"/>
              <w:rPr>
                <w:rFonts w:ascii="Garamond" w:hAnsi="Garamond"/>
              </w:rPr>
            </w:pPr>
            <w:r w:rsidRPr="00052AFC">
              <w:rPr>
                <w:rFonts w:ascii="Garamond" w:hAnsi="Garamond"/>
              </w:rPr>
              <w:t>AB 798</w:t>
            </w:r>
            <w:r w:rsidR="00AD65BB" w:rsidRPr="00052AFC">
              <w:rPr>
                <w:rFonts w:ascii="Garamond" w:hAnsi="Garamond"/>
              </w:rPr>
              <w:t xml:space="preserve"> (</w:t>
            </w:r>
            <w:r w:rsidR="00BF4310" w:rsidRPr="00052AFC">
              <w:rPr>
                <w:rFonts w:ascii="Garamond" w:hAnsi="Garamond"/>
              </w:rPr>
              <w:t>California</w:t>
            </w:r>
            <w:r w:rsidR="00AD65BB" w:rsidRPr="00052AFC">
              <w:rPr>
                <w:rFonts w:ascii="Garamond" w:hAnsi="Garamond"/>
              </w:rPr>
              <w:t xml:space="preserve"> College Textbook Affordability Act of 2015)</w:t>
            </w:r>
          </w:p>
          <w:p w14:paraId="3E1EE01A" w14:textId="77777777" w:rsidR="00CF150B" w:rsidRPr="00052AFC" w:rsidRDefault="00AD65BB" w:rsidP="00052AFC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Gerard Hanley letter to ICAS</w:t>
            </w:r>
          </w:p>
          <w:p w14:paraId="41880C2E" w14:textId="77777777" w:rsidR="002F199C" w:rsidRPr="00052AFC" w:rsidRDefault="002F199C" w:rsidP="00EA290D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6" w:type="dxa"/>
          </w:tcPr>
          <w:p w14:paraId="1B48062C" w14:textId="77777777" w:rsidR="00D9492F" w:rsidRPr="00052AFC" w:rsidRDefault="00D9492F" w:rsidP="00D9492F">
            <w:pPr>
              <w:ind w:right="810"/>
              <w:rPr>
                <w:rFonts w:ascii="Garamond" w:hAnsi="Garamond"/>
                <w:szCs w:val="24"/>
              </w:rPr>
            </w:pPr>
          </w:p>
          <w:p w14:paraId="35218812" w14:textId="77777777" w:rsidR="00F1472E" w:rsidRPr="00052AFC" w:rsidRDefault="00AD65BB" w:rsidP="00AD65BB">
            <w:pPr>
              <w:ind w:right="810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Encl</w:t>
            </w:r>
            <w:r w:rsidR="00EA290D" w:rsidRPr="00052AFC">
              <w:rPr>
                <w:rFonts w:ascii="Garamond" w:hAnsi="Garamond"/>
                <w:szCs w:val="24"/>
              </w:rPr>
              <w:t>. 6</w:t>
            </w:r>
            <w:r w:rsidRPr="00052AFC">
              <w:rPr>
                <w:rFonts w:ascii="Garamond" w:hAnsi="Garamond"/>
                <w:szCs w:val="24"/>
              </w:rPr>
              <w:t xml:space="preserve"> </w:t>
            </w:r>
          </w:p>
        </w:tc>
      </w:tr>
      <w:tr w:rsidR="00052AFC" w:rsidRPr="00052AFC" w14:paraId="4876C1CD" w14:textId="77777777" w:rsidTr="00E8010A">
        <w:trPr>
          <w:trHeight w:val="702"/>
        </w:trPr>
        <w:tc>
          <w:tcPr>
            <w:tcW w:w="2494" w:type="dxa"/>
          </w:tcPr>
          <w:p w14:paraId="3075B134" w14:textId="77777777" w:rsidR="00E8010A" w:rsidRDefault="00E8010A" w:rsidP="00427CF0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Discussion/Action</w:t>
            </w:r>
          </w:p>
          <w:p w14:paraId="2E1BE272" w14:textId="77777777" w:rsidR="00052AFC" w:rsidRPr="00052AFC" w:rsidRDefault="00052AFC" w:rsidP="004D13D7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Cs/>
                <w:szCs w:val="24"/>
              </w:rPr>
              <w:t>11:</w:t>
            </w:r>
            <w:r w:rsidR="004D13D7">
              <w:rPr>
                <w:rFonts w:ascii="Garamond" w:hAnsi="Garamond"/>
                <w:bCs/>
                <w:szCs w:val="24"/>
              </w:rPr>
              <w:t>40</w:t>
            </w:r>
            <w:r w:rsidRPr="00052AFC">
              <w:rPr>
                <w:rFonts w:ascii="Garamond" w:hAnsi="Garamond"/>
                <w:bCs/>
                <w:szCs w:val="24"/>
              </w:rPr>
              <w:t xml:space="preserve"> a.m. -</w:t>
            </w:r>
            <w:r>
              <w:rPr>
                <w:rFonts w:ascii="Garamond" w:hAnsi="Garamond"/>
                <w:bCs/>
                <w:szCs w:val="24"/>
              </w:rPr>
              <w:t xml:space="preserve"> </w:t>
            </w:r>
            <w:r w:rsidR="004D13D7">
              <w:rPr>
                <w:rFonts w:ascii="Garamond" w:hAnsi="Garamond"/>
                <w:bCs/>
                <w:szCs w:val="24"/>
              </w:rPr>
              <w:t>12</w:t>
            </w:r>
            <w:r w:rsidR="004D13D7" w:rsidRPr="00052AFC">
              <w:rPr>
                <w:rFonts w:ascii="Garamond" w:hAnsi="Garamond"/>
                <w:bCs/>
                <w:szCs w:val="24"/>
              </w:rPr>
              <w:t>:</w:t>
            </w:r>
            <w:r w:rsidR="004D13D7">
              <w:rPr>
                <w:rFonts w:ascii="Garamond" w:hAnsi="Garamond"/>
                <w:bCs/>
                <w:szCs w:val="24"/>
              </w:rPr>
              <w:t>00 noon</w:t>
            </w:r>
          </w:p>
        </w:tc>
        <w:tc>
          <w:tcPr>
            <w:tcW w:w="702" w:type="dxa"/>
            <w:gridSpan w:val="3"/>
          </w:tcPr>
          <w:p w14:paraId="7ECAFEFC" w14:textId="77777777" w:rsidR="00E8010A" w:rsidRPr="00052AFC" w:rsidRDefault="00E8010A" w:rsidP="00427CF0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V</w:t>
            </w:r>
            <w:r w:rsidR="00EA290D" w:rsidRPr="00052AFC">
              <w:rPr>
                <w:rFonts w:ascii="Garamond" w:hAnsi="Garamond"/>
                <w:b/>
                <w:bCs/>
                <w:szCs w:val="24"/>
              </w:rPr>
              <w:t>I</w:t>
            </w:r>
          </w:p>
        </w:tc>
        <w:tc>
          <w:tcPr>
            <w:tcW w:w="5908" w:type="dxa"/>
          </w:tcPr>
          <w:p w14:paraId="4CA50601" w14:textId="77777777" w:rsidR="00E8010A" w:rsidRPr="00052AFC" w:rsidRDefault="00E8010A" w:rsidP="00E8010A">
            <w:pPr>
              <w:pStyle w:val="Heading1"/>
              <w:rPr>
                <w:rFonts w:ascii="Garamond" w:hAnsi="Garamond"/>
              </w:rPr>
            </w:pPr>
            <w:r w:rsidRPr="00052AFC">
              <w:rPr>
                <w:rFonts w:ascii="Garamond" w:hAnsi="Garamond"/>
              </w:rPr>
              <w:t>Education Learning Lab</w:t>
            </w:r>
          </w:p>
          <w:p w14:paraId="71E422F6" w14:textId="77777777" w:rsidR="00EA290D" w:rsidRPr="00052AFC" w:rsidRDefault="00EA290D" w:rsidP="00052AFC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 xml:space="preserve">ASCSU Fiscal &amp; Governmental Affairs Committee resolution </w:t>
            </w:r>
          </w:p>
          <w:p w14:paraId="581E25F6" w14:textId="77777777" w:rsidR="00F5083E" w:rsidRPr="00052AFC" w:rsidRDefault="00F5083E" w:rsidP="00052AFC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Budget Trailer Language</w:t>
            </w:r>
          </w:p>
          <w:p w14:paraId="17A32C1B" w14:textId="77777777" w:rsidR="00EA290D" w:rsidRPr="00052AFC" w:rsidRDefault="00EA290D" w:rsidP="00EA290D"/>
        </w:tc>
        <w:tc>
          <w:tcPr>
            <w:tcW w:w="2056" w:type="dxa"/>
          </w:tcPr>
          <w:p w14:paraId="69DFC433" w14:textId="77777777" w:rsidR="00E8010A" w:rsidRPr="00052AFC" w:rsidRDefault="00E8010A" w:rsidP="00427CF0">
            <w:pPr>
              <w:ind w:right="810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Encl</w:t>
            </w:r>
            <w:r w:rsidR="00EA290D" w:rsidRPr="00052AFC">
              <w:rPr>
                <w:rFonts w:ascii="Garamond" w:hAnsi="Garamond"/>
                <w:szCs w:val="24"/>
              </w:rPr>
              <w:t>. 7a &amp; 7b</w:t>
            </w:r>
            <w:r w:rsidRPr="00052AFC">
              <w:rPr>
                <w:rFonts w:ascii="Garamond" w:hAnsi="Garamond"/>
                <w:szCs w:val="24"/>
              </w:rPr>
              <w:t xml:space="preserve"> </w:t>
            </w:r>
          </w:p>
        </w:tc>
      </w:tr>
      <w:tr w:rsidR="00052AFC" w:rsidRPr="00052AFC" w14:paraId="19A7C18F" w14:textId="77777777" w:rsidTr="00BF4310">
        <w:trPr>
          <w:trHeight w:val="180"/>
        </w:trPr>
        <w:tc>
          <w:tcPr>
            <w:tcW w:w="2494" w:type="dxa"/>
          </w:tcPr>
          <w:p w14:paraId="0EF5B72F" w14:textId="77777777" w:rsidR="00EB039F" w:rsidRPr="00052AFC" w:rsidRDefault="00EB039F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Lunch/Discussion</w:t>
            </w:r>
          </w:p>
          <w:p w14:paraId="03813429" w14:textId="77777777" w:rsidR="00EB039F" w:rsidRPr="00052AFC" w:rsidRDefault="00EB039F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Cs/>
                <w:szCs w:val="24"/>
              </w:rPr>
              <w:t xml:space="preserve">12:00 </w:t>
            </w:r>
            <w:r w:rsidR="00052AFC">
              <w:rPr>
                <w:rFonts w:ascii="Garamond" w:hAnsi="Garamond"/>
                <w:bCs/>
                <w:szCs w:val="24"/>
              </w:rPr>
              <w:t>noon</w:t>
            </w:r>
            <w:r w:rsidR="00052AFC" w:rsidRPr="00052AFC">
              <w:rPr>
                <w:rFonts w:ascii="Garamond" w:hAnsi="Garamond"/>
                <w:bCs/>
                <w:szCs w:val="24"/>
              </w:rPr>
              <w:t xml:space="preserve"> </w:t>
            </w:r>
            <w:r w:rsidRPr="00052AFC">
              <w:rPr>
                <w:rFonts w:ascii="Garamond" w:hAnsi="Garamond"/>
                <w:bCs/>
                <w:szCs w:val="24"/>
              </w:rPr>
              <w:t>to 1:00 p.m.</w:t>
            </w:r>
          </w:p>
        </w:tc>
        <w:tc>
          <w:tcPr>
            <w:tcW w:w="702" w:type="dxa"/>
            <w:gridSpan w:val="3"/>
          </w:tcPr>
          <w:p w14:paraId="0EBAB136" w14:textId="77777777" w:rsidR="00EB039F" w:rsidRPr="00052AFC" w:rsidRDefault="00EB039F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VII</w:t>
            </w:r>
            <w:r w:rsidR="00EA290D" w:rsidRPr="00052AFC">
              <w:rPr>
                <w:rFonts w:ascii="Garamond" w:hAnsi="Garamond"/>
                <w:b/>
                <w:bCs/>
                <w:szCs w:val="24"/>
              </w:rPr>
              <w:t>I</w:t>
            </w:r>
          </w:p>
        </w:tc>
        <w:tc>
          <w:tcPr>
            <w:tcW w:w="5908" w:type="dxa"/>
          </w:tcPr>
          <w:p w14:paraId="2B2D0D74" w14:textId="77777777" w:rsidR="00EB039F" w:rsidRPr="00052AFC" w:rsidRDefault="00EB039F" w:rsidP="00EB039F">
            <w:pPr>
              <w:rPr>
                <w:rFonts w:ascii="Garamond" w:hAnsi="Garamond"/>
                <w:b/>
                <w:szCs w:val="24"/>
              </w:rPr>
            </w:pPr>
            <w:r w:rsidRPr="00052AFC">
              <w:rPr>
                <w:rFonts w:ascii="Garamond" w:hAnsi="Garamond"/>
                <w:b/>
                <w:szCs w:val="24"/>
              </w:rPr>
              <w:t>Working Lunch</w:t>
            </w:r>
          </w:p>
          <w:p w14:paraId="7A69F4C0" w14:textId="77777777" w:rsidR="00EB039F" w:rsidRPr="00052AFC" w:rsidRDefault="00EB039F" w:rsidP="00EB039F">
            <w:pPr>
              <w:pStyle w:val="Heading1"/>
              <w:rPr>
                <w:rFonts w:ascii="Garamond" w:hAnsi="Garamond"/>
              </w:rPr>
            </w:pPr>
            <w:r w:rsidRPr="00052AFC">
              <w:rPr>
                <w:rFonts w:ascii="Garamond" w:hAnsi="Garamond"/>
              </w:rPr>
              <w:t>Reports from Senate Leadership</w:t>
            </w:r>
          </w:p>
          <w:p w14:paraId="4DDF733E" w14:textId="77777777" w:rsidR="00EB039F" w:rsidRPr="00052AFC" w:rsidRDefault="00EB039F" w:rsidP="00EB039F">
            <w:pPr>
              <w:numPr>
                <w:ilvl w:val="0"/>
                <w:numId w:val="5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Christine Miller, Chair, CSU Academic Senate</w:t>
            </w:r>
          </w:p>
          <w:p w14:paraId="1054F75B" w14:textId="77777777" w:rsidR="00EB039F" w:rsidRPr="00052AFC" w:rsidRDefault="00EB039F" w:rsidP="00EB039F">
            <w:pPr>
              <w:numPr>
                <w:ilvl w:val="0"/>
                <w:numId w:val="5"/>
              </w:numPr>
              <w:ind w:left="1176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Project Rebound</w:t>
            </w:r>
          </w:p>
          <w:p w14:paraId="26A20BC4" w14:textId="77777777" w:rsidR="00EB039F" w:rsidRPr="00052AFC" w:rsidRDefault="00EB039F" w:rsidP="00EB039F">
            <w:pPr>
              <w:numPr>
                <w:ilvl w:val="0"/>
                <w:numId w:val="5"/>
              </w:numPr>
              <w:ind w:left="1176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Counseling Services</w:t>
            </w:r>
          </w:p>
          <w:p w14:paraId="31AA3067" w14:textId="77777777" w:rsidR="00EB039F" w:rsidRPr="00052AFC" w:rsidRDefault="00EB039F" w:rsidP="00EB039F">
            <w:pPr>
              <w:numPr>
                <w:ilvl w:val="0"/>
                <w:numId w:val="5"/>
              </w:numPr>
              <w:ind w:left="1176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Tuition</w:t>
            </w:r>
          </w:p>
          <w:p w14:paraId="690F9CDB" w14:textId="77777777" w:rsidR="00EB039F" w:rsidRPr="00052AFC" w:rsidRDefault="00EB039F" w:rsidP="00EB039F">
            <w:pPr>
              <w:numPr>
                <w:ilvl w:val="0"/>
                <w:numId w:val="5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 xml:space="preserve">Shane White, Chair, UC Academic Senate </w:t>
            </w:r>
          </w:p>
          <w:p w14:paraId="17017BAA" w14:textId="77777777" w:rsidR="00EB039F" w:rsidRPr="00052AFC" w:rsidRDefault="00EB039F" w:rsidP="00EB039F">
            <w:pPr>
              <w:numPr>
                <w:ilvl w:val="0"/>
                <w:numId w:val="5"/>
              </w:numPr>
              <w:ind w:left="1176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Proposed fee increase for 2018-19</w:t>
            </w:r>
          </w:p>
          <w:p w14:paraId="2EF1F722" w14:textId="77777777" w:rsidR="00EB039F" w:rsidRPr="00052AFC" w:rsidRDefault="00EB039F" w:rsidP="00EB039F">
            <w:pPr>
              <w:numPr>
                <w:ilvl w:val="0"/>
                <w:numId w:val="5"/>
              </w:numPr>
              <w:ind w:left="1176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Consultant Report on UCOP</w:t>
            </w:r>
          </w:p>
          <w:p w14:paraId="13A2AD0B" w14:textId="77777777" w:rsidR="00EB039F" w:rsidRPr="00052AFC" w:rsidRDefault="00EB039F" w:rsidP="00EB039F">
            <w:pPr>
              <w:numPr>
                <w:ilvl w:val="0"/>
                <w:numId w:val="5"/>
              </w:numPr>
              <w:ind w:left="1176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Faculty Salaries</w:t>
            </w:r>
          </w:p>
          <w:p w14:paraId="62D542BB" w14:textId="77777777" w:rsidR="00EB039F" w:rsidRPr="00052AFC" w:rsidRDefault="00EB039F" w:rsidP="00EB039F">
            <w:pPr>
              <w:numPr>
                <w:ilvl w:val="0"/>
                <w:numId w:val="5"/>
              </w:numPr>
              <w:ind w:left="1176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lastRenderedPageBreak/>
              <w:t>UC Bilateral Higher Education group meeting (DACA and related issues)</w:t>
            </w:r>
          </w:p>
          <w:p w14:paraId="2A6DE191" w14:textId="77777777" w:rsidR="00EB039F" w:rsidRPr="00052AFC" w:rsidRDefault="00EB039F" w:rsidP="00EB039F">
            <w:pPr>
              <w:numPr>
                <w:ilvl w:val="0"/>
                <w:numId w:val="5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Julie Bruno, President, CCC Academic Senate</w:t>
            </w:r>
          </w:p>
          <w:p w14:paraId="54734527" w14:textId="77777777" w:rsidR="00EB039F" w:rsidRPr="00052AFC" w:rsidRDefault="00EB039F" w:rsidP="00EB039F">
            <w:pPr>
              <w:ind w:left="720"/>
              <w:rPr>
                <w:rFonts w:ascii="Garamond" w:hAnsi="Garamond"/>
                <w:szCs w:val="24"/>
              </w:rPr>
            </w:pPr>
          </w:p>
        </w:tc>
        <w:tc>
          <w:tcPr>
            <w:tcW w:w="2056" w:type="dxa"/>
          </w:tcPr>
          <w:p w14:paraId="6530BBF6" w14:textId="77777777" w:rsidR="00EB039F" w:rsidRPr="00052AFC" w:rsidRDefault="00EB039F" w:rsidP="00EB039F">
            <w:pPr>
              <w:ind w:right="810"/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lastRenderedPageBreak/>
              <w:t>Encl</w:t>
            </w:r>
            <w:r w:rsidR="00EA290D" w:rsidRPr="00052AFC">
              <w:rPr>
                <w:rFonts w:ascii="Garamond" w:hAnsi="Garamond"/>
                <w:szCs w:val="24"/>
              </w:rPr>
              <w:t>. 8</w:t>
            </w:r>
          </w:p>
        </w:tc>
      </w:tr>
      <w:tr w:rsidR="004D13D7" w:rsidRPr="00052AFC" w14:paraId="45B6F917" w14:textId="77777777" w:rsidTr="00697AB9">
        <w:trPr>
          <w:trHeight w:val="963"/>
        </w:trPr>
        <w:tc>
          <w:tcPr>
            <w:tcW w:w="2494" w:type="dxa"/>
          </w:tcPr>
          <w:p w14:paraId="53B941B9" w14:textId="77777777" w:rsidR="004D13D7" w:rsidRDefault="004D13D7" w:rsidP="00697AB9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Discussion/Action</w:t>
            </w:r>
          </w:p>
          <w:p w14:paraId="051B2795" w14:textId="77777777" w:rsidR="004D13D7" w:rsidRPr="00052AFC" w:rsidRDefault="004D13D7" w:rsidP="004D13D7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1</w:t>
            </w:r>
            <w:r w:rsidRPr="00052AFC">
              <w:rPr>
                <w:rFonts w:ascii="Garamond" w:hAnsi="Garamond"/>
                <w:bCs/>
                <w:szCs w:val="24"/>
              </w:rPr>
              <w:t>:</w:t>
            </w:r>
            <w:r>
              <w:rPr>
                <w:rFonts w:ascii="Garamond" w:hAnsi="Garamond"/>
                <w:bCs/>
                <w:szCs w:val="24"/>
              </w:rPr>
              <w:t>00</w:t>
            </w:r>
            <w:r w:rsidRPr="00052AFC">
              <w:rPr>
                <w:rFonts w:ascii="Garamond" w:hAnsi="Garamond"/>
                <w:bCs/>
                <w:szCs w:val="24"/>
              </w:rPr>
              <w:t xml:space="preserve"> p.m. to </w:t>
            </w:r>
            <w:r>
              <w:rPr>
                <w:rFonts w:ascii="Garamond" w:hAnsi="Garamond"/>
                <w:bCs/>
                <w:szCs w:val="24"/>
              </w:rPr>
              <w:t>1</w:t>
            </w:r>
            <w:r w:rsidRPr="00052AFC">
              <w:rPr>
                <w:rFonts w:ascii="Garamond" w:hAnsi="Garamond"/>
                <w:bCs/>
                <w:szCs w:val="24"/>
              </w:rPr>
              <w:t>:</w:t>
            </w:r>
            <w:r>
              <w:rPr>
                <w:rFonts w:ascii="Garamond" w:hAnsi="Garamond"/>
                <w:bCs/>
                <w:szCs w:val="24"/>
              </w:rPr>
              <w:t>30</w:t>
            </w:r>
            <w:r w:rsidRPr="00052AFC">
              <w:rPr>
                <w:rFonts w:ascii="Garamond" w:hAnsi="Garamond"/>
                <w:bCs/>
                <w:szCs w:val="24"/>
              </w:rPr>
              <w:t xml:space="preserve"> p.m.</w:t>
            </w:r>
          </w:p>
        </w:tc>
        <w:tc>
          <w:tcPr>
            <w:tcW w:w="702" w:type="dxa"/>
            <w:gridSpan w:val="3"/>
          </w:tcPr>
          <w:p w14:paraId="7DCA3CA4" w14:textId="77777777" w:rsidR="004D13D7" w:rsidRPr="00052AFC" w:rsidRDefault="004D13D7" w:rsidP="00697AB9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VII</w:t>
            </w:r>
          </w:p>
          <w:p w14:paraId="528564A6" w14:textId="77777777" w:rsidR="004D13D7" w:rsidRPr="00052AFC" w:rsidRDefault="004D13D7" w:rsidP="00697AB9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5908" w:type="dxa"/>
          </w:tcPr>
          <w:p w14:paraId="627324EC" w14:textId="77777777" w:rsidR="004D13D7" w:rsidRPr="00052AFC" w:rsidRDefault="004D13D7" w:rsidP="00697AB9">
            <w:pPr>
              <w:pStyle w:val="Heading1"/>
              <w:rPr>
                <w:rFonts w:ascii="Garamond" w:hAnsi="Garamond"/>
              </w:rPr>
            </w:pPr>
            <w:r w:rsidRPr="00052AFC">
              <w:rPr>
                <w:rFonts w:ascii="Garamond" w:hAnsi="Garamond"/>
              </w:rPr>
              <w:t>Segmental Strategies</w:t>
            </w:r>
          </w:p>
          <w:p w14:paraId="765C4BCC" w14:textId="77777777" w:rsidR="004D13D7" w:rsidRPr="00052AFC" w:rsidRDefault="004D13D7" w:rsidP="00697AB9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Budgets/finance</w:t>
            </w:r>
          </w:p>
          <w:p w14:paraId="4DD4B7B0" w14:textId="77777777" w:rsidR="004D13D7" w:rsidRPr="00052AFC" w:rsidRDefault="004D13D7" w:rsidP="00697AB9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Working with respective governing boards</w:t>
            </w:r>
          </w:p>
          <w:p w14:paraId="7497A809" w14:textId="77777777" w:rsidR="004D13D7" w:rsidRPr="00052AFC" w:rsidRDefault="004D13D7" w:rsidP="00697AB9">
            <w:pPr>
              <w:ind w:left="360"/>
            </w:pPr>
          </w:p>
        </w:tc>
        <w:tc>
          <w:tcPr>
            <w:tcW w:w="2056" w:type="dxa"/>
          </w:tcPr>
          <w:p w14:paraId="79165DF2" w14:textId="77777777" w:rsidR="004D13D7" w:rsidRPr="00052AFC" w:rsidRDefault="004D13D7" w:rsidP="00697AB9">
            <w:pPr>
              <w:ind w:right="810"/>
              <w:rPr>
                <w:rFonts w:ascii="Garamond" w:hAnsi="Garamond"/>
                <w:szCs w:val="24"/>
              </w:rPr>
            </w:pPr>
          </w:p>
          <w:p w14:paraId="6A1F16B4" w14:textId="77777777" w:rsidR="004D13D7" w:rsidRPr="00052AFC" w:rsidRDefault="004D13D7" w:rsidP="00697AB9">
            <w:pPr>
              <w:ind w:right="810"/>
              <w:rPr>
                <w:rFonts w:ascii="Garamond" w:hAnsi="Garamond"/>
                <w:szCs w:val="24"/>
              </w:rPr>
            </w:pPr>
          </w:p>
        </w:tc>
      </w:tr>
      <w:tr w:rsidR="00052AFC" w:rsidRPr="00052AFC" w14:paraId="5BF7144D" w14:textId="77777777" w:rsidTr="00BF4310">
        <w:trPr>
          <w:trHeight w:val="1071"/>
        </w:trPr>
        <w:tc>
          <w:tcPr>
            <w:tcW w:w="2494" w:type="dxa"/>
          </w:tcPr>
          <w:p w14:paraId="177ED14F" w14:textId="77777777" w:rsidR="00EB039F" w:rsidRPr="00052AFC" w:rsidRDefault="00EB039F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</w:p>
          <w:p w14:paraId="77307107" w14:textId="77777777" w:rsidR="00EB039F" w:rsidRPr="00052AFC" w:rsidRDefault="00EB039F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 xml:space="preserve">Discussion/Action </w:t>
            </w:r>
          </w:p>
          <w:p w14:paraId="186D15A1" w14:textId="77777777" w:rsidR="00EB039F" w:rsidRPr="00052AFC" w:rsidRDefault="004D13D7" w:rsidP="004D13D7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1</w:t>
            </w:r>
            <w:r w:rsidRPr="00052AFC">
              <w:rPr>
                <w:rFonts w:ascii="Garamond" w:hAnsi="Garamond"/>
                <w:bCs/>
                <w:szCs w:val="24"/>
              </w:rPr>
              <w:t>:</w:t>
            </w:r>
            <w:r>
              <w:rPr>
                <w:rFonts w:ascii="Garamond" w:hAnsi="Garamond"/>
                <w:bCs/>
                <w:szCs w:val="24"/>
              </w:rPr>
              <w:t>30</w:t>
            </w:r>
            <w:r w:rsidRPr="00052AFC">
              <w:rPr>
                <w:rFonts w:ascii="Garamond" w:hAnsi="Garamond"/>
                <w:bCs/>
                <w:szCs w:val="24"/>
              </w:rPr>
              <w:t xml:space="preserve"> p.m. to </w:t>
            </w:r>
            <w:r>
              <w:rPr>
                <w:rFonts w:ascii="Garamond" w:hAnsi="Garamond"/>
                <w:bCs/>
                <w:szCs w:val="24"/>
              </w:rPr>
              <w:t>2</w:t>
            </w:r>
            <w:r w:rsidRPr="00052AFC">
              <w:rPr>
                <w:rFonts w:ascii="Garamond" w:hAnsi="Garamond"/>
                <w:bCs/>
                <w:szCs w:val="24"/>
              </w:rPr>
              <w:t>:</w:t>
            </w:r>
            <w:r>
              <w:rPr>
                <w:rFonts w:ascii="Garamond" w:hAnsi="Garamond"/>
                <w:bCs/>
                <w:szCs w:val="24"/>
              </w:rPr>
              <w:t>00</w:t>
            </w:r>
            <w:r w:rsidRPr="00052AFC">
              <w:rPr>
                <w:rFonts w:ascii="Garamond" w:hAnsi="Garamond"/>
                <w:bCs/>
                <w:szCs w:val="24"/>
              </w:rPr>
              <w:t xml:space="preserve"> p.m.</w:t>
            </w:r>
          </w:p>
        </w:tc>
        <w:tc>
          <w:tcPr>
            <w:tcW w:w="702" w:type="dxa"/>
            <w:gridSpan w:val="3"/>
          </w:tcPr>
          <w:p w14:paraId="2BE36D2C" w14:textId="77777777" w:rsidR="00EB039F" w:rsidRPr="00052AFC" w:rsidRDefault="00EB039F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</w:p>
          <w:p w14:paraId="4EE006DA" w14:textId="77777777" w:rsidR="00EB039F" w:rsidRPr="00052AFC" w:rsidRDefault="00EA290D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IX</w:t>
            </w:r>
          </w:p>
        </w:tc>
        <w:tc>
          <w:tcPr>
            <w:tcW w:w="5908" w:type="dxa"/>
          </w:tcPr>
          <w:p w14:paraId="0373B92F" w14:textId="77777777" w:rsidR="00EB039F" w:rsidRPr="00052AFC" w:rsidRDefault="00EB039F" w:rsidP="00EB039F">
            <w:pPr>
              <w:pStyle w:val="Heading1"/>
              <w:rPr>
                <w:rFonts w:ascii="Garamond" w:hAnsi="Garamond"/>
              </w:rPr>
            </w:pPr>
          </w:p>
          <w:p w14:paraId="0993E757" w14:textId="77777777" w:rsidR="00EB039F" w:rsidRPr="00052AFC" w:rsidRDefault="00EB039F" w:rsidP="00EB039F">
            <w:pPr>
              <w:pStyle w:val="Heading1"/>
              <w:rPr>
                <w:rFonts w:ascii="Garamond" w:hAnsi="Garamond"/>
              </w:rPr>
            </w:pPr>
            <w:r w:rsidRPr="00052AFC">
              <w:rPr>
                <w:rFonts w:ascii="Garamond" w:hAnsi="Garamond"/>
              </w:rPr>
              <w:t>IGETC Standards Subcommittee</w:t>
            </w:r>
          </w:p>
          <w:p w14:paraId="0A1EAEFA" w14:textId="77777777" w:rsidR="00EB039F" w:rsidRPr="00052AFC" w:rsidRDefault="00EB039F" w:rsidP="00EB039F">
            <w:r w:rsidRPr="00052AFC">
              <w:rPr>
                <w:rFonts w:ascii="Garamond" w:hAnsi="Garamond"/>
                <w:szCs w:val="24"/>
              </w:rPr>
              <w:t xml:space="preserve">The IGETC Resources page on the ICAS website </w:t>
            </w:r>
          </w:p>
        </w:tc>
        <w:tc>
          <w:tcPr>
            <w:tcW w:w="2056" w:type="dxa"/>
          </w:tcPr>
          <w:p w14:paraId="562B7367" w14:textId="77777777" w:rsidR="00EB039F" w:rsidRPr="00052AFC" w:rsidRDefault="00EB039F" w:rsidP="00EB039F">
            <w:pPr>
              <w:ind w:right="810"/>
              <w:rPr>
                <w:rFonts w:ascii="Garamond" w:hAnsi="Garamond"/>
                <w:szCs w:val="24"/>
              </w:rPr>
            </w:pPr>
          </w:p>
        </w:tc>
      </w:tr>
      <w:tr w:rsidR="00052AFC" w:rsidRPr="00052AFC" w14:paraId="02AE2705" w14:textId="77777777" w:rsidTr="00BF4310">
        <w:trPr>
          <w:trHeight w:val="1071"/>
        </w:trPr>
        <w:tc>
          <w:tcPr>
            <w:tcW w:w="2494" w:type="dxa"/>
          </w:tcPr>
          <w:p w14:paraId="30D2BEAB" w14:textId="77777777" w:rsidR="00EB039F" w:rsidRPr="00052AFC" w:rsidRDefault="00EB039F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 xml:space="preserve">Discussion </w:t>
            </w:r>
          </w:p>
          <w:p w14:paraId="1FE960CB" w14:textId="77777777" w:rsidR="00EB039F" w:rsidRPr="00052AFC" w:rsidRDefault="004D13D7" w:rsidP="004D13D7">
            <w:pPr>
              <w:ind w:right="-306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2</w:t>
            </w:r>
            <w:r w:rsidRPr="00052AFC">
              <w:rPr>
                <w:rFonts w:ascii="Garamond" w:hAnsi="Garamond"/>
                <w:bCs/>
                <w:szCs w:val="24"/>
              </w:rPr>
              <w:t>:</w:t>
            </w:r>
            <w:r>
              <w:rPr>
                <w:rFonts w:ascii="Garamond" w:hAnsi="Garamond"/>
                <w:bCs/>
                <w:szCs w:val="24"/>
              </w:rPr>
              <w:t>00 p.m. to 2:3</w:t>
            </w:r>
            <w:r w:rsidRPr="00052AFC">
              <w:rPr>
                <w:rFonts w:ascii="Garamond" w:hAnsi="Garamond"/>
                <w:bCs/>
                <w:szCs w:val="24"/>
              </w:rPr>
              <w:t>0 p.m.</w:t>
            </w:r>
          </w:p>
        </w:tc>
        <w:tc>
          <w:tcPr>
            <w:tcW w:w="702" w:type="dxa"/>
            <w:gridSpan w:val="3"/>
          </w:tcPr>
          <w:p w14:paraId="573307D6" w14:textId="77777777" w:rsidR="00EB039F" w:rsidRPr="00052AFC" w:rsidRDefault="00EB039F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X</w:t>
            </w:r>
          </w:p>
        </w:tc>
        <w:tc>
          <w:tcPr>
            <w:tcW w:w="5908" w:type="dxa"/>
          </w:tcPr>
          <w:p w14:paraId="5BC09081" w14:textId="77777777" w:rsidR="00EB039F" w:rsidRPr="00052AFC" w:rsidRDefault="00EB039F" w:rsidP="00EB039F">
            <w:pPr>
              <w:rPr>
                <w:rFonts w:ascii="Garamond" w:hAnsi="Garamond"/>
                <w:b/>
                <w:i/>
              </w:rPr>
            </w:pPr>
            <w:r w:rsidRPr="00052AFC">
              <w:rPr>
                <w:rFonts w:ascii="Garamond" w:hAnsi="Garamond"/>
                <w:b/>
              </w:rPr>
              <w:t>Area D Proposed Revisions</w:t>
            </w:r>
          </w:p>
          <w:p w14:paraId="0574970F" w14:textId="77777777" w:rsidR="00EB039F" w:rsidRPr="00052AFC" w:rsidRDefault="00EB039F" w:rsidP="00EB039F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Response to the UC Campus, UC Academic Council and CSU comments.</w:t>
            </w:r>
          </w:p>
        </w:tc>
        <w:tc>
          <w:tcPr>
            <w:tcW w:w="2056" w:type="dxa"/>
          </w:tcPr>
          <w:p w14:paraId="64D3C708" w14:textId="77777777" w:rsidR="00EB039F" w:rsidRPr="00052AFC" w:rsidRDefault="00EB039F" w:rsidP="00EB039F">
            <w:pPr>
              <w:ind w:right="810"/>
              <w:rPr>
                <w:rFonts w:ascii="Garamond" w:hAnsi="Garamond"/>
                <w:szCs w:val="24"/>
              </w:rPr>
            </w:pPr>
          </w:p>
          <w:p w14:paraId="2B875AAB" w14:textId="77777777" w:rsidR="00EB039F" w:rsidRPr="00052AFC" w:rsidRDefault="00EB039F" w:rsidP="00EB039F">
            <w:pPr>
              <w:ind w:right="810"/>
              <w:rPr>
                <w:rFonts w:ascii="Garamond" w:hAnsi="Garamond"/>
                <w:szCs w:val="24"/>
              </w:rPr>
            </w:pPr>
          </w:p>
        </w:tc>
      </w:tr>
      <w:tr w:rsidR="00052AFC" w:rsidRPr="00052AFC" w14:paraId="648D93D5" w14:textId="77777777" w:rsidTr="00BF4310">
        <w:trPr>
          <w:trHeight w:val="999"/>
        </w:trPr>
        <w:tc>
          <w:tcPr>
            <w:tcW w:w="2494" w:type="dxa"/>
          </w:tcPr>
          <w:p w14:paraId="6E1B9692" w14:textId="77777777" w:rsidR="00EB039F" w:rsidRPr="00052AFC" w:rsidRDefault="00EB039F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 xml:space="preserve">Discussion/Action </w:t>
            </w:r>
          </w:p>
          <w:p w14:paraId="336C623E" w14:textId="77777777" w:rsidR="00EB039F" w:rsidRPr="00052AFC" w:rsidRDefault="004D13D7" w:rsidP="004D13D7">
            <w:pPr>
              <w:ind w:right="-306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2</w:t>
            </w:r>
            <w:r w:rsidR="00EB039F" w:rsidRPr="00052AFC">
              <w:rPr>
                <w:rFonts w:ascii="Garamond" w:hAnsi="Garamond"/>
                <w:bCs/>
                <w:szCs w:val="24"/>
              </w:rPr>
              <w:t>:</w:t>
            </w:r>
            <w:r>
              <w:rPr>
                <w:rFonts w:ascii="Garamond" w:hAnsi="Garamond"/>
                <w:bCs/>
                <w:szCs w:val="24"/>
              </w:rPr>
              <w:t>3</w:t>
            </w:r>
            <w:r w:rsidR="00052AFC">
              <w:rPr>
                <w:rFonts w:ascii="Garamond" w:hAnsi="Garamond"/>
                <w:bCs/>
                <w:szCs w:val="24"/>
              </w:rPr>
              <w:t xml:space="preserve">0 p.m. to </w:t>
            </w:r>
            <w:r>
              <w:rPr>
                <w:rFonts w:ascii="Garamond" w:hAnsi="Garamond"/>
                <w:bCs/>
                <w:szCs w:val="24"/>
              </w:rPr>
              <w:t>3</w:t>
            </w:r>
            <w:r w:rsidR="00EB039F" w:rsidRPr="00052AFC">
              <w:rPr>
                <w:rFonts w:ascii="Garamond" w:hAnsi="Garamond"/>
                <w:bCs/>
                <w:szCs w:val="24"/>
              </w:rPr>
              <w:t>:00 p.m.</w:t>
            </w:r>
          </w:p>
        </w:tc>
        <w:tc>
          <w:tcPr>
            <w:tcW w:w="702" w:type="dxa"/>
            <w:gridSpan w:val="3"/>
          </w:tcPr>
          <w:p w14:paraId="6001B106" w14:textId="77777777" w:rsidR="00EB039F" w:rsidRPr="00052AFC" w:rsidRDefault="00EB039F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  <w:r w:rsidRPr="00052AFC">
              <w:rPr>
                <w:rFonts w:ascii="Garamond" w:hAnsi="Garamond"/>
                <w:b/>
                <w:bCs/>
                <w:szCs w:val="24"/>
              </w:rPr>
              <w:t>X</w:t>
            </w:r>
            <w:r w:rsidR="00EA290D" w:rsidRPr="00052AFC">
              <w:rPr>
                <w:rFonts w:ascii="Garamond" w:hAnsi="Garamond"/>
                <w:b/>
                <w:bCs/>
                <w:szCs w:val="24"/>
              </w:rPr>
              <w:t>I</w:t>
            </w:r>
          </w:p>
          <w:p w14:paraId="3BF11E7A" w14:textId="77777777" w:rsidR="00EB039F" w:rsidRPr="00052AFC" w:rsidRDefault="00EB039F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5908" w:type="dxa"/>
          </w:tcPr>
          <w:p w14:paraId="2C2B0C5B" w14:textId="77777777" w:rsidR="00EB039F" w:rsidRPr="00052AFC" w:rsidRDefault="00EB039F" w:rsidP="00EB039F">
            <w:pPr>
              <w:rPr>
                <w:rFonts w:ascii="Garamond" w:hAnsi="Garamond"/>
                <w:b/>
                <w:szCs w:val="24"/>
              </w:rPr>
            </w:pPr>
            <w:r w:rsidRPr="00052AFC">
              <w:rPr>
                <w:rFonts w:ascii="Garamond" w:hAnsi="Garamond"/>
                <w:b/>
              </w:rPr>
              <w:t>C-ID 5-Years Review</w:t>
            </w:r>
          </w:p>
          <w:p w14:paraId="0A85D754" w14:textId="77777777" w:rsidR="00EB039F" w:rsidRPr="00052AFC" w:rsidRDefault="00EB039F" w:rsidP="00EB039F">
            <w:p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Discuss strategies on how to engage 4-year faculty for the C-ID 5-year review. Alternatively, ICAS may wish to determine alternate solutions for C-ID when 4-Year faculty are unavailable to participate.</w:t>
            </w:r>
          </w:p>
        </w:tc>
        <w:tc>
          <w:tcPr>
            <w:tcW w:w="2056" w:type="dxa"/>
          </w:tcPr>
          <w:p w14:paraId="4BA263F1" w14:textId="77777777" w:rsidR="00EB039F" w:rsidRPr="00052AFC" w:rsidRDefault="00EB039F" w:rsidP="00EB039F">
            <w:pPr>
              <w:rPr>
                <w:rFonts w:ascii="Garamond" w:hAnsi="Garamond"/>
                <w:szCs w:val="24"/>
              </w:rPr>
            </w:pPr>
          </w:p>
          <w:p w14:paraId="2FE0F7C2" w14:textId="77777777" w:rsidR="00EB039F" w:rsidRPr="00052AFC" w:rsidRDefault="00EB039F" w:rsidP="00EB039F">
            <w:p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>Encl</w:t>
            </w:r>
            <w:r w:rsidR="00EA290D" w:rsidRPr="00052AFC">
              <w:rPr>
                <w:rFonts w:ascii="Garamond" w:hAnsi="Garamond"/>
                <w:szCs w:val="24"/>
              </w:rPr>
              <w:t>. 9</w:t>
            </w:r>
          </w:p>
        </w:tc>
      </w:tr>
      <w:tr w:rsidR="00052AFC" w:rsidRPr="00052AFC" w14:paraId="0D9C0700" w14:textId="77777777" w:rsidTr="00EA290D">
        <w:trPr>
          <w:trHeight w:val="1620"/>
        </w:trPr>
        <w:tc>
          <w:tcPr>
            <w:tcW w:w="2520" w:type="dxa"/>
            <w:gridSpan w:val="2"/>
          </w:tcPr>
          <w:p w14:paraId="266D41B9" w14:textId="77777777" w:rsidR="00EB039F" w:rsidRPr="00052AFC" w:rsidRDefault="00EB039F" w:rsidP="00EB039F">
            <w:pPr>
              <w:ind w:right="-306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630" w:type="dxa"/>
          </w:tcPr>
          <w:p w14:paraId="487F2CE6" w14:textId="77777777" w:rsidR="00EB039F" w:rsidRPr="00052AFC" w:rsidRDefault="00EB039F" w:rsidP="00EB039F">
            <w:pPr>
              <w:ind w:right="-306"/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5954" w:type="dxa"/>
            <w:gridSpan w:val="2"/>
          </w:tcPr>
          <w:p w14:paraId="51EA5376" w14:textId="77777777" w:rsidR="00EB039F" w:rsidRPr="00052AFC" w:rsidRDefault="00EB039F" w:rsidP="00EB039F">
            <w:pPr>
              <w:rPr>
                <w:rFonts w:ascii="Garamond" w:hAnsi="Garamond"/>
                <w:b/>
              </w:rPr>
            </w:pPr>
          </w:p>
        </w:tc>
        <w:tc>
          <w:tcPr>
            <w:tcW w:w="2056" w:type="dxa"/>
          </w:tcPr>
          <w:p w14:paraId="2590C2E4" w14:textId="77777777" w:rsidR="00EB039F" w:rsidRPr="00052AFC" w:rsidRDefault="00EB039F" w:rsidP="00EB039F">
            <w:pPr>
              <w:rPr>
                <w:rFonts w:ascii="Garamond" w:hAnsi="Garamond"/>
                <w:szCs w:val="24"/>
              </w:rPr>
            </w:pPr>
            <w:r w:rsidRPr="00052AFC">
              <w:rPr>
                <w:rFonts w:ascii="Garamond" w:hAnsi="Garamond"/>
                <w:szCs w:val="24"/>
              </w:rPr>
              <w:t xml:space="preserve"> </w:t>
            </w:r>
          </w:p>
          <w:p w14:paraId="3D916352" w14:textId="77777777" w:rsidR="00EB039F" w:rsidRPr="00052AFC" w:rsidRDefault="00EB039F" w:rsidP="00EB039F">
            <w:pPr>
              <w:rPr>
                <w:rFonts w:ascii="Garamond" w:hAnsi="Garamond"/>
                <w:szCs w:val="24"/>
              </w:rPr>
            </w:pPr>
          </w:p>
        </w:tc>
      </w:tr>
    </w:tbl>
    <w:p w14:paraId="35C5460B" w14:textId="77777777" w:rsidR="00DF6F35" w:rsidRPr="00052AFC" w:rsidRDefault="00DF6F35" w:rsidP="00A71D53">
      <w:pPr>
        <w:pStyle w:val="Header"/>
        <w:rPr>
          <w:rFonts w:ascii="Garamond" w:hAnsi="Garamond"/>
          <w:b/>
          <w:szCs w:val="24"/>
          <w:u w:val="single"/>
        </w:rPr>
      </w:pPr>
    </w:p>
    <w:p w14:paraId="6C1CF2EE" w14:textId="77777777" w:rsidR="00DF6F35" w:rsidRPr="00EA290D" w:rsidRDefault="00DF6F35" w:rsidP="00A71D53">
      <w:pPr>
        <w:pStyle w:val="Header"/>
        <w:rPr>
          <w:rFonts w:ascii="Garamond" w:hAnsi="Garamond"/>
          <w:b/>
          <w:szCs w:val="24"/>
          <w:u w:val="single"/>
        </w:rPr>
      </w:pPr>
      <w:r w:rsidRPr="00052AFC">
        <w:rPr>
          <w:rFonts w:ascii="Garamond" w:hAnsi="Garamond"/>
          <w:b/>
          <w:szCs w:val="24"/>
          <w:u w:val="single"/>
        </w:rPr>
        <w:t>Lis</w:t>
      </w:r>
      <w:r w:rsidRPr="00EA290D">
        <w:rPr>
          <w:rFonts w:ascii="Garamond" w:hAnsi="Garamond"/>
          <w:b/>
          <w:szCs w:val="24"/>
          <w:u w:val="single"/>
        </w:rPr>
        <w:t xml:space="preserve">t of Agenda Enclosures </w:t>
      </w:r>
    </w:p>
    <w:p w14:paraId="2DA0739F" w14:textId="77777777" w:rsidR="00DF6F35" w:rsidRPr="00EA290D" w:rsidRDefault="001948C8" w:rsidP="00021ECA">
      <w:pPr>
        <w:pStyle w:val="Header"/>
        <w:ind w:left="1350" w:hanging="1350"/>
        <w:rPr>
          <w:rFonts w:ascii="Garamond" w:hAnsi="Garamond"/>
          <w:szCs w:val="24"/>
        </w:rPr>
      </w:pPr>
      <w:r w:rsidRPr="00EA290D">
        <w:rPr>
          <w:rFonts w:ascii="Garamond" w:hAnsi="Garamond"/>
          <w:szCs w:val="24"/>
        </w:rPr>
        <w:t xml:space="preserve">Enclosure </w:t>
      </w:r>
      <w:r w:rsidR="00EA290D" w:rsidRPr="00EA290D">
        <w:rPr>
          <w:rFonts w:ascii="Garamond" w:hAnsi="Garamond"/>
          <w:szCs w:val="24"/>
        </w:rPr>
        <w:t>1</w:t>
      </w:r>
      <w:r w:rsidR="00021ECA">
        <w:rPr>
          <w:rFonts w:ascii="Garamond" w:hAnsi="Garamond"/>
          <w:szCs w:val="24"/>
        </w:rPr>
        <w:t>:</w:t>
      </w:r>
      <w:r w:rsidR="00021ECA">
        <w:rPr>
          <w:rFonts w:ascii="Garamond" w:hAnsi="Garamond"/>
          <w:szCs w:val="24"/>
        </w:rPr>
        <w:tab/>
      </w:r>
      <w:r w:rsidR="00A20BD0" w:rsidRPr="00EA290D">
        <w:rPr>
          <w:rFonts w:ascii="Garamond" w:hAnsi="Garamond"/>
          <w:szCs w:val="24"/>
        </w:rPr>
        <w:t>February 9, 2018 Agenda</w:t>
      </w:r>
    </w:p>
    <w:p w14:paraId="7F80689C" w14:textId="77777777" w:rsidR="00DF6F35" w:rsidRPr="00EA290D" w:rsidRDefault="00DF6F35" w:rsidP="00021ECA">
      <w:pPr>
        <w:pStyle w:val="Header"/>
        <w:ind w:left="1350" w:hanging="1350"/>
        <w:rPr>
          <w:rFonts w:ascii="Garamond" w:hAnsi="Garamond"/>
          <w:szCs w:val="24"/>
        </w:rPr>
      </w:pPr>
      <w:r w:rsidRPr="00EA290D">
        <w:rPr>
          <w:rFonts w:ascii="Garamond" w:hAnsi="Garamond"/>
          <w:szCs w:val="24"/>
        </w:rPr>
        <w:t xml:space="preserve">Enclosure </w:t>
      </w:r>
      <w:r w:rsidR="00EA290D" w:rsidRPr="00EA290D">
        <w:rPr>
          <w:rFonts w:ascii="Garamond" w:hAnsi="Garamond"/>
          <w:szCs w:val="24"/>
        </w:rPr>
        <w:t>2</w:t>
      </w:r>
      <w:r w:rsidRPr="00EA290D">
        <w:rPr>
          <w:rFonts w:ascii="Garamond" w:hAnsi="Garamond"/>
          <w:szCs w:val="24"/>
        </w:rPr>
        <w:t xml:space="preserve">: </w:t>
      </w:r>
      <w:r w:rsidR="00021ECA">
        <w:rPr>
          <w:rFonts w:ascii="Garamond" w:hAnsi="Garamond"/>
          <w:szCs w:val="24"/>
        </w:rPr>
        <w:tab/>
      </w:r>
      <w:r w:rsidR="00A20BD0" w:rsidRPr="00EA290D">
        <w:rPr>
          <w:rFonts w:ascii="Garamond" w:hAnsi="Garamond"/>
          <w:szCs w:val="24"/>
        </w:rPr>
        <w:t>September 28, 2017 Minutes</w:t>
      </w:r>
    </w:p>
    <w:p w14:paraId="7C3A1E4E" w14:textId="77777777" w:rsidR="00DF6F35" w:rsidRPr="00EA290D" w:rsidRDefault="00DF6F35" w:rsidP="00021ECA">
      <w:pPr>
        <w:pStyle w:val="Header"/>
        <w:ind w:left="1350" w:hanging="1350"/>
        <w:rPr>
          <w:rFonts w:ascii="Garamond" w:hAnsi="Garamond"/>
          <w:szCs w:val="24"/>
        </w:rPr>
      </w:pPr>
      <w:r w:rsidRPr="00EA290D">
        <w:rPr>
          <w:rFonts w:ascii="Garamond" w:hAnsi="Garamond"/>
          <w:szCs w:val="24"/>
        </w:rPr>
        <w:t xml:space="preserve">Enclosure </w:t>
      </w:r>
      <w:r w:rsidR="00EA290D" w:rsidRPr="00EA290D">
        <w:rPr>
          <w:rFonts w:ascii="Garamond" w:hAnsi="Garamond"/>
          <w:szCs w:val="24"/>
        </w:rPr>
        <w:t>3</w:t>
      </w:r>
      <w:r w:rsidRPr="00EA290D">
        <w:rPr>
          <w:rFonts w:ascii="Garamond" w:hAnsi="Garamond"/>
          <w:szCs w:val="24"/>
        </w:rPr>
        <w:t xml:space="preserve">: </w:t>
      </w:r>
      <w:r w:rsidR="00021ECA">
        <w:rPr>
          <w:rFonts w:ascii="Garamond" w:hAnsi="Garamond"/>
          <w:szCs w:val="24"/>
        </w:rPr>
        <w:tab/>
      </w:r>
      <w:r w:rsidR="00AD65BB" w:rsidRPr="00EA290D">
        <w:rPr>
          <w:rFonts w:ascii="Garamond" w:hAnsi="Garamond"/>
          <w:szCs w:val="24"/>
        </w:rPr>
        <w:t xml:space="preserve">December </w:t>
      </w:r>
      <w:r w:rsidR="00A20BD0" w:rsidRPr="00EA290D">
        <w:rPr>
          <w:rFonts w:ascii="Garamond" w:hAnsi="Garamond"/>
          <w:szCs w:val="24"/>
        </w:rPr>
        <w:t>6, 2017 Minutes</w:t>
      </w:r>
    </w:p>
    <w:p w14:paraId="5CA99D6E" w14:textId="77777777" w:rsidR="00021ECA" w:rsidRDefault="00AD65BB" w:rsidP="00021ECA">
      <w:pPr>
        <w:pStyle w:val="Header"/>
        <w:ind w:left="1440" w:hanging="1440"/>
        <w:rPr>
          <w:rFonts w:ascii="Garamond" w:hAnsi="Garamond"/>
          <w:szCs w:val="24"/>
        </w:rPr>
      </w:pPr>
      <w:r w:rsidRPr="00EA290D">
        <w:rPr>
          <w:rFonts w:ascii="Garamond" w:hAnsi="Garamond"/>
          <w:szCs w:val="24"/>
        </w:rPr>
        <w:t xml:space="preserve">Enclosure </w:t>
      </w:r>
      <w:r w:rsidR="00EA290D" w:rsidRPr="00EA290D">
        <w:rPr>
          <w:rFonts w:ascii="Garamond" w:hAnsi="Garamond"/>
          <w:szCs w:val="24"/>
        </w:rPr>
        <w:t xml:space="preserve">4a, </w:t>
      </w:r>
    </w:p>
    <w:p w14:paraId="720971FB" w14:textId="77777777" w:rsidR="00AD65BB" w:rsidRPr="00EA290D" w:rsidRDefault="00EA290D" w:rsidP="00021ECA">
      <w:pPr>
        <w:pStyle w:val="Header"/>
        <w:ind w:left="1350" w:hanging="1350"/>
        <w:rPr>
          <w:rFonts w:ascii="Garamond" w:hAnsi="Garamond"/>
          <w:szCs w:val="24"/>
        </w:rPr>
      </w:pPr>
      <w:r w:rsidRPr="00EA290D">
        <w:rPr>
          <w:rFonts w:ascii="Garamond" w:hAnsi="Garamond"/>
          <w:szCs w:val="24"/>
        </w:rPr>
        <w:t>4b, 4c, 4d</w:t>
      </w:r>
      <w:r w:rsidR="00AD65BB" w:rsidRPr="00EA290D">
        <w:rPr>
          <w:rFonts w:ascii="Garamond" w:hAnsi="Garamond"/>
          <w:szCs w:val="24"/>
        </w:rPr>
        <w:t xml:space="preserve">: </w:t>
      </w:r>
      <w:r w:rsidR="00021ECA">
        <w:rPr>
          <w:rFonts w:ascii="Garamond" w:hAnsi="Garamond"/>
          <w:szCs w:val="24"/>
        </w:rPr>
        <w:tab/>
      </w:r>
      <w:r w:rsidR="00AD65BB" w:rsidRPr="00EA290D">
        <w:rPr>
          <w:rFonts w:ascii="Garamond" w:hAnsi="Garamond"/>
          <w:szCs w:val="24"/>
        </w:rPr>
        <w:t>PowerPoint presentations (Transfer Forum)</w:t>
      </w:r>
    </w:p>
    <w:p w14:paraId="6F668F09" w14:textId="77777777" w:rsidR="001948C8" w:rsidRPr="00EA290D" w:rsidRDefault="001948C8" w:rsidP="00021ECA">
      <w:pPr>
        <w:pStyle w:val="Header"/>
        <w:ind w:left="1350" w:hanging="1350"/>
        <w:rPr>
          <w:rFonts w:ascii="Garamond" w:hAnsi="Garamond"/>
          <w:szCs w:val="24"/>
        </w:rPr>
      </w:pPr>
      <w:r w:rsidRPr="00EA290D">
        <w:rPr>
          <w:rFonts w:ascii="Garamond" w:hAnsi="Garamond"/>
          <w:szCs w:val="24"/>
        </w:rPr>
        <w:t xml:space="preserve">Enclosure </w:t>
      </w:r>
      <w:r w:rsidR="00EA290D" w:rsidRPr="00EA290D">
        <w:rPr>
          <w:rFonts w:ascii="Garamond" w:hAnsi="Garamond"/>
          <w:szCs w:val="24"/>
        </w:rPr>
        <w:t>5</w:t>
      </w:r>
      <w:r w:rsidRPr="00EA290D">
        <w:rPr>
          <w:rFonts w:ascii="Garamond" w:hAnsi="Garamond"/>
          <w:szCs w:val="24"/>
        </w:rPr>
        <w:t xml:space="preserve">: </w:t>
      </w:r>
      <w:r w:rsidR="00021ECA">
        <w:rPr>
          <w:rFonts w:ascii="Garamond" w:hAnsi="Garamond"/>
          <w:szCs w:val="24"/>
        </w:rPr>
        <w:tab/>
      </w:r>
      <w:r w:rsidRPr="00EA290D">
        <w:rPr>
          <w:rFonts w:ascii="Garamond" w:hAnsi="Garamond"/>
          <w:szCs w:val="24"/>
        </w:rPr>
        <w:t>ASCSU Bill resolution and matrix</w:t>
      </w:r>
      <w:r w:rsidR="00EA290D" w:rsidRPr="00EA290D">
        <w:rPr>
          <w:rFonts w:ascii="Garamond" w:hAnsi="Garamond"/>
          <w:szCs w:val="24"/>
        </w:rPr>
        <w:t xml:space="preserve"> (Legislative Advocacy)</w:t>
      </w:r>
    </w:p>
    <w:p w14:paraId="4C8A38FD" w14:textId="77777777" w:rsidR="00DF6F35" w:rsidRPr="00EA290D" w:rsidRDefault="00DF6F35" w:rsidP="00021ECA">
      <w:pPr>
        <w:pStyle w:val="Header"/>
        <w:ind w:left="1350" w:hanging="1350"/>
        <w:rPr>
          <w:rFonts w:ascii="Garamond" w:hAnsi="Garamond"/>
          <w:szCs w:val="24"/>
        </w:rPr>
      </w:pPr>
      <w:r w:rsidRPr="00EA290D">
        <w:rPr>
          <w:rFonts w:ascii="Garamond" w:hAnsi="Garamond"/>
          <w:szCs w:val="24"/>
        </w:rPr>
        <w:t xml:space="preserve">Enclosure </w:t>
      </w:r>
      <w:r w:rsidR="00EA290D" w:rsidRPr="00EA290D">
        <w:rPr>
          <w:rFonts w:ascii="Garamond" w:hAnsi="Garamond"/>
          <w:szCs w:val="24"/>
        </w:rPr>
        <w:t>6</w:t>
      </w:r>
      <w:r w:rsidRPr="00EA290D">
        <w:rPr>
          <w:rFonts w:ascii="Garamond" w:hAnsi="Garamond"/>
          <w:szCs w:val="24"/>
        </w:rPr>
        <w:t xml:space="preserve">: </w:t>
      </w:r>
      <w:r w:rsidR="00021ECA">
        <w:rPr>
          <w:rFonts w:ascii="Garamond" w:hAnsi="Garamond"/>
          <w:szCs w:val="24"/>
        </w:rPr>
        <w:tab/>
      </w:r>
      <w:r w:rsidR="00D9492F" w:rsidRPr="00EA290D">
        <w:rPr>
          <w:rFonts w:ascii="Garamond" w:hAnsi="Garamond"/>
          <w:szCs w:val="24"/>
        </w:rPr>
        <w:t xml:space="preserve">Gerard Hanley </w:t>
      </w:r>
      <w:r w:rsidR="00AD65BB" w:rsidRPr="00EA290D">
        <w:rPr>
          <w:rFonts w:ascii="Garamond" w:hAnsi="Garamond"/>
          <w:szCs w:val="24"/>
        </w:rPr>
        <w:t>letter</w:t>
      </w:r>
      <w:r w:rsidR="00EA290D" w:rsidRPr="00EA290D">
        <w:rPr>
          <w:rFonts w:ascii="Garamond" w:hAnsi="Garamond"/>
          <w:szCs w:val="24"/>
        </w:rPr>
        <w:t xml:space="preserve"> (AB 798)</w:t>
      </w:r>
    </w:p>
    <w:p w14:paraId="6DB93153" w14:textId="77777777" w:rsidR="001948C8" w:rsidRPr="00EA290D" w:rsidRDefault="001948C8" w:rsidP="00021ECA">
      <w:pPr>
        <w:pStyle w:val="Header"/>
        <w:ind w:left="1350" w:hanging="1350"/>
        <w:rPr>
          <w:rFonts w:ascii="Garamond" w:hAnsi="Garamond"/>
          <w:szCs w:val="24"/>
        </w:rPr>
      </w:pPr>
      <w:r w:rsidRPr="00EA290D">
        <w:rPr>
          <w:rFonts w:ascii="Garamond" w:hAnsi="Garamond"/>
          <w:szCs w:val="24"/>
        </w:rPr>
        <w:t xml:space="preserve">Enclosure </w:t>
      </w:r>
      <w:r w:rsidR="00EA290D" w:rsidRPr="00EA290D">
        <w:rPr>
          <w:rFonts w:ascii="Garamond" w:hAnsi="Garamond"/>
          <w:szCs w:val="24"/>
        </w:rPr>
        <w:t>7a</w:t>
      </w:r>
      <w:r w:rsidRPr="00EA290D">
        <w:rPr>
          <w:rFonts w:ascii="Garamond" w:hAnsi="Garamond"/>
          <w:szCs w:val="24"/>
        </w:rPr>
        <w:t xml:space="preserve">: </w:t>
      </w:r>
      <w:r w:rsidR="00021ECA">
        <w:rPr>
          <w:rFonts w:ascii="Garamond" w:hAnsi="Garamond"/>
          <w:szCs w:val="24"/>
        </w:rPr>
        <w:tab/>
      </w:r>
      <w:r w:rsidRPr="00EA290D">
        <w:rPr>
          <w:rFonts w:ascii="Garamond" w:hAnsi="Garamond"/>
          <w:szCs w:val="24"/>
        </w:rPr>
        <w:t>Education Learning Lab</w:t>
      </w:r>
      <w:r w:rsidR="00EA290D" w:rsidRPr="00EA290D">
        <w:rPr>
          <w:rFonts w:ascii="Garamond" w:hAnsi="Garamond"/>
          <w:szCs w:val="24"/>
        </w:rPr>
        <w:t xml:space="preserve"> (ASCSU Resolution – First Reading)</w:t>
      </w:r>
    </w:p>
    <w:p w14:paraId="74A6412C" w14:textId="77777777" w:rsidR="00EA290D" w:rsidRPr="00EA290D" w:rsidRDefault="00EA290D" w:rsidP="00021ECA">
      <w:pPr>
        <w:pStyle w:val="Header"/>
        <w:ind w:left="1350" w:hanging="1350"/>
        <w:rPr>
          <w:rFonts w:ascii="Garamond" w:hAnsi="Garamond"/>
          <w:szCs w:val="24"/>
        </w:rPr>
      </w:pPr>
      <w:r w:rsidRPr="00EA290D">
        <w:rPr>
          <w:rFonts w:ascii="Garamond" w:hAnsi="Garamond"/>
          <w:szCs w:val="24"/>
        </w:rPr>
        <w:t xml:space="preserve">Enclosure 7b: </w:t>
      </w:r>
      <w:r w:rsidR="00021ECA">
        <w:rPr>
          <w:rFonts w:ascii="Garamond" w:hAnsi="Garamond"/>
          <w:szCs w:val="24"/>
        </w:rPr>
        <w:tab/>
      </w:r>
      <w:r w:rsidRPr="00EA290D">
        <w:rPr>
          <w:rFonts w:ascii="Garamond" w:hAnsi="Garamond"/>
          <w:szCs w:val="24"/>
        </w:rPr>
        <w:t>Education Learning Lab (Budget Trailer Language)</w:t>
      </w:r>
    </w:p>
    <w:p w14:paraId="291F3749" w14:textId="77777777" w:rsidR="00EA290D" w:rsidRPr="00EA290D" w:rsidRDefault="00EA290D" w:rsidP="00021ECA">
      <w:pPr>
        <w:pStyle w:val="Header"/>
        <w:ind w:left="1350" w:hanging="1350"/>
        <w:rPr>
          <w:rFonts w:ascii="Garamond" w:hAnsi="Garamond"/>
          <w:szCs w:val="24"/>
        </w:rPr>
      </w:pPr>
      <w:r w:rsidRPr="00EA290D">
        <w:rPr>
          <w:rFonts w:ascii="Garamond" w:hAnsi="Garamond"/>
          <w:szCs w:val="24"/>
        </w:rPr>
        <w:t xml:space="preserve">Enclosure 8: </w:t>
      </w:r>
      <w:r w:rsidR="00021ECA">
        <w:rPr>
          <w:rFonts w:ascii="Garamond" w:hAnsi="Garamond"/>
          <w:szCs w:val="24"/>
        </w:rPr>
        <w:tab/>
      </w:r>
      <w:r w:rsidRPr="00EA290D">
        <w:rPr>
          <w:rFonts w:ascii="Garamond" w:hAnsi="Garamond"/>
          <w:szCs w:val="24"/>
        </w:rPr>
        <w:t>ASCSU resolution on Project Rebound</w:t>
      </w:r>
    </w:p>
    <w:p w14:paraId="2D98C091" w14:textId="77777777" w:rsidR="00DF6F35" w:rsidRPr="00EA290D" w:rsidRDefault="00E8189A" w:rsidP="00021ECA">
      <w:pPr>
        <w:pStyle w:val="Header"/>
        <w:ind w:left="1350" w:hanging="1350"/>
        <w:rPr>
          <w:rFonts w:ascii="Garamond" w:hAnsi="Garamond"/>
          <w:szCs w:val="24"/>
        </w:rPr>
      </w:pPr>
      <w:r w:rsidRPr="00EA290D">
        <w:rPr>
          <w:rFonts w:ascii="Garamond" w:hAnsi="Garamond"/>
          <w:szCs w:val="24"/>
        </w:rPr>
        <w:t xml:space="preserve">Enclosure </w:t>
      </w:r>
      <w:r w:rsidR="00EA290D" w:rsidRPr="00EA290D">
        <w:rPr>
          <w:rFonts w:ascii="Garamond" w:hAnsi="Garamond"/>
          <w:szCs w:val="24"/>
        </w:rPr>
        <w:t>9</w:t>
      </w:r>
      <w:r w:rsidRPr="00EA290D">
        <w:rPr>
          <w:rFonts w:ascii="Garamond" w:hAnsi="Garamond"/>
          <w:szCs w:val="24"/>
        </w:rPr>
        <w:t xml:space="preserve">: </w:t>
      </w:r>
      <w:r w:rsidR="00021ECA">
        <w:rPr>
          <w:rFonts w:ascii="Garamond" w:hAnsi="Garamond"/>
          <w:szCs w:val="24"/>
        </w:rPr>
        <w:tab/>
      </w:r>
      <w:r w:rsidRPr="00EA290D">
        <w:rPr>
          <w:rFonts w:ascii="Garamond" w:hAnsi="Garamond"/>
          <w:szCs w:val="24"/>
        </w:rPr>
        <w:t>Area D Proposed Revisions</w:t>
      </w:r>
    </w:p>
    <w:p w14:paraId="5820345F" w14:textId="77777777" w:rsidR="00DF6F35" w:rsidRPr="004B0023" w:rsidRDefault="00DF6F35" w:rsidP="00A71D53">
      <w:pPr>
        <w:pStyle w:val="Header"/>
        <w:rPr>
          <w:rFonts w:ascii="Garamond" w:hAnsi="Garamond"/>
          <w:color w:val="C00000"/>
          <w:szCs w:val="24"/>
        </w:rPr>
      </w:pPr>
    </w:p>
    <w:p w14:paraId="6685F51B" w14:textId="77777777" w:rsidR="00DF6F35" w:rsidRPr="004B0023" w:rsidRDefault="00DF6F35" w:rsidP="00A71D53">
      <w:pPr>
        <w:pStyle w:val="Header"/>
        <w:rPr>
          <w:rFonts w:ascii="Garamond" w:hAnsi="Garamond"/>
          <w:color w:val="C00000"/>
          <w:szCs w:val="24"/>
        </w:rPr>
      </w:pPr>
      <w:r w:rsidRPr="004B0023">
        <w:rPr>
          <w:rFonts w:ascii="Garamond" w:hAnsi="Garamond"/>
          <w:color w:val="C00000"/>
          <w:szCs w:val="24"/>
        </w:rPr>
        <w:t xml:space="preserve">  </w:t>
      </w:r>
    </w:p>
    <w:sectPr w:rsidR="00DF6F35" w:rsidRPr="004B0023" w:rsidSect="00B363CD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F8C4" w14:textId="77777777" w:rsidR="004D0550" w:rsidRDefault="004D0550">
      <w:r>
        <w:separator/>
      </w:r>
    </w:p>
  </w:endnote>
  <w:endnote w:type="continuationSeparator" w:id="0">
    <w:p w14:paraId="7D3F125B" w14:textId="77777777" w:rsidR="004D0550" w:rsidRDefault="004D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8565" w14:textId="77777777" w:rsidR="004D0550" w:rsidRDefault="004D0550">
      <w:r>
        <w:separator/>
      </w:r>
    </w:p>
  </w:footnote>
  <w:footnote w:type="continuationSeparator" w:id="0">
    <w:p w14:paraId="723AD915" w14:textId="77777777" w:rsidR="004D0550" w:rsidRDefault="004D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04E"/>
    <w:multiLevelType w:val="hybridMultilevel"/>
    <w:tmpl w:val="27CC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10C8"/>
    <w:multiLevelType w:val="multilevel"/>
    <w:tmpl w:val="D584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A4885"/>
    <w:multiLevelType w:val="hybridMultilevel"/>
    <w:tmpl w:val="CC92AAC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B6F56"/>
    <w:multiLevelType w:val="hybridMultilevel"/>
    <w:tmpl w:val="1ADE18EE"/>
    <w:lvl w:ilvl="0" w:tplc="DB748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0607"/>
    <w:multiLevelType w:val="hybridMultilevel"/>
    <w:tmpl w:val="EE16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79A0"/>
    <w:multiLevelType w:val="hybridMultilevel"/>
    <w:tmpl w:val="A34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215FD"/>
    <w:multiLevelType w:val="hybridMultilevel"/>
    <w:tmpl w:val="F810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30378"/>
    <w:multiLevelType w:val="hybridMultilevel"/>
    <w:tmpl w:val="8B76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6800"/>
    <w:multiLevelType w:val="hybridMultilevel"/>
    <w:tmpl w:val="0660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92D27"/>
    <w:multiLevelType w:val="hybridMultilevel"/>
    <w:tmpl w:val="2B04C7AE"/>
    <w:lvl w:ilvl="0" w:tplc="7E7E4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C6F0E43"/>
    <w:multiLevelType w:val="hybridMultilevel"/>
    <w:tmpl w:val="FEA4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13F23"/>
    <w:multiLevelType w:val="hybridMultilevel"/>
    <w:tmpl w:val="A7DC22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8B7428"/>
    <w:multiLevelType w:val="hybridMultilevel"/>
    <w:tmpl w:val="E63A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359AB"/>
    <w:multiLevelType w:val="hybridMultilevel"/>
    <w:tmpl w:val="6E3E9E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2B74EE7"/>
    <w:multiLevelType w:val="hybridMultilevel"/>
    <w:tmpl w:val="6CF8E41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1964AA"/>
    <w:multiLevelType w:val="hybridMultilevel"/>
    <w:tmpl w:val="890E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31242"/>
    <w:multiLevelType w:val="hybridMultilevel"/>
    <w:tmpl w:val="54BE6AF8"/>
    <w:lvl w:ilvl="0" w:tplc="04709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F615B"/>
    <w:multiLevelType w:val="hybridMultilevel"/>
    <w:tmpl w:val="542CA674"/>
    <w:lvl w:ilvl="0" w:tplc="BACE0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17DCC"/>
    <w:multiLevelType w:val="hybridMultilevel"/>
    <w:tmpl w:val="8A22D8A2"/>
    <w:lvl w:ilvl="0" w:tplc="BACE0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C6EC6"/>
    <w:multiLevelType w:val="hybridMultilevel"/>
    <w:tmpl w:val="69DED49A"/>
    <w:lvl w:ilvl="0" w:tplc="971E01FA">
      <w:start w:val="12"/>
      <w:numFmt w:val="upperRoman"/>
      <w:pStyle w:val="Heading5"/>
      <w:lvlText w:val="%1."/>
      <w:lvlJc w:val="left"/>
      <w:pPr>
        <w:tabs>
          <w:tab w:val="num" w:pos="696"/>
        </w:tabs>
        <w:ind w:left="69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  <w:rPr>
        <w:rFonts w:cs="Times New Roman"/>
      </w:rPr>
    </w:lvl>
  </w:abstractNum>
  <w:abstractNum w:abstractNumId="20" w15:restartNumberingAfterBreak="0">
    <w:nsid w:val="7917427B"/>
    <w:multiLevelType w:val="hybridMultilevel"/>
    <w:tmpl w:val="6DFC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5"/>
  </w:num>
  <w:num w:numId="5">
    <w:abstractNumId w:val="6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  <w:num w:numId="15">
    <w:abstractNumId w:val="20"/>
  </w:num>
  <w:num w:numId="16">
    <w:abstractNumId w:val="13"/>
  </w:num>
  <w:num w:numId="17">
    <w:abstractNumId w:val="1"/>
  </w:num>
  <w:num w:numId="18">
    <w:abstractNumId w:val="17"/>
  </w:num>
  <w:num w:numId="19">
    <w:abstractNumId w:val="8"/>
  </w:num>
  <w:num w:numId="20">
    <w:abstractNumId w:val="5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D6"/>
    <w:rsid w:val="00006DB4"/>
    <w:rsid w:val="00010547"/>
    <w:rsid w:val="0001091B"/>
    <w:rsid w:val="00013B53"/>
    <w:rsid w:val="00014875"/>
    <w:rsid w:val="000177EA"/>
    <w:rsid w:val="00021ECA"/>
    <w:rsid w:val="00026B90"/>
    <w:rsid w:val="00031224"/>
    <w:rsid w:val="00034A22"/>
    <w:rsid w:val="0003730D"/>
    <w:rsid w:val="000420A4"/>
    <w:rsid w:val="000425FB"/>
    <w:rsid w:val="00046A77"/>
    <w:rsid w:val="00051A3D"/>
    <w:rsid w:val="00051EF6"/>
    <w:rsid w:val="00052569"/>
    <w:rsid w:val="00052AFC"/>
    <w:rsid w:val="0005344F"/>
    <w:rsid w:val="00055296"/>
    <w:rsid w:val="000562A3"/>
    <w:rsid w:val="000571B6"/>
    <w:rsid w:val="00061A88"/>
    <w:rsid w:val="00065055"/>
    <w:rsid w:val="000676EC"/>
    <w:rsid w:val="00072223"/>
    <w:rsid w:val="0007702E"/>
    <w:rsid w:val="0007761B"/>
    <w:rsid w:val="00082E55"/>
    <w:rsid w:val="000851C6"/>
    <w:rsid w:val="0008520B"/>
    <w:rsid w:val="000A17B5"/>
    <w:rsid w:val="000A5BC5"/>
    <w:rsid w:val="000C1CA0"/>
    <w:rsid w:val="000D4CA0"/>
    <w:rsid w:val="000E7AF9"/>
    <w:rsid w:val="001069F7"/>
    <w:rsid w:val="0011083B"/>
    <w:rsid w:val="0011343F"/>
    <w:rsid w:val="0011791C"/>
    <w:rsid w:val="00120C53"/>
    <w:rsid w:val="00125DF4"/>
    <w:rsid w:val="0013669A"/>
    <w:rsid w:val="0013752B"/>
    <w:rsid w:val="001462C7"/>
    <w:rsid w:val="00150BFD"/>
    <w:rsid w:val="00152ED0"/>
    <w:rsid w:val="00155AAF"/>
    <w:rsid w:val="0016122E"/>
    <w:rsid w:val="0016453F"/>
    <w:rsid w:val="00167C79"/>
    <w:rsid w:val="0017068C"/>
    <w:rsid w:val="00172EE6"/>
    <w:rsid w:val="00180D78"/>
    <w:rsid w:val="00181DE9"/>
    <w:rsid w:val="0019329F"/>
    <w:rsid w:val="001948C8"/>
    <w:rsid w:val="001977C2"/>
    <w:rsid w:val="001A031C"/>
    <w:rsid w:val="001A634D"/>
    <w:rsid w:val="001B2C56"/>
    <w:rsid w:val="001B2D43"/>
    <w:rsid w:val="001B3F86"/>
    <w:rsid w:val="001D5114"/>
    <w:rsid w:val="001F7DDD"/>
    <w:rsid w:val="0020233E"/>
    <w:rsid w:val="00211BB1"/>
    <w:rsid w:val="00212B17"/>
    <w:rsid w:val="002153F4"/>
    <w:rsid w:val="00220514"/>
    <w:rsid w:val="0024467F"/>
    <w:rsid w:val="00256846"/>
    <w:rsid w:val="00257F73"/>
    <w:rsid w:val="0026031F"/>
    <w:rsid w:val="00260A20"/>
    <w:rsid w:val="00262398"/>
    <w:rsid w:val="00263696"/>
    <w:rsid w:val="00263B6C"/>
    <w:rsid w:val="0026444A"/>
    <w:rsid w:val="00272892"/>
    <w:rsid w:val="00275474"/>
    <w:rsid w:val="00277B0A"/>
    <w:rsid w:val="002807A1"/>
    <w:rsid w:val="00285A86"/>
    <w:rsid w:val="00286549"/>
    <w:rsid w:val="00286E76"/>
    <w:rsid w:val="00290F17"/>
    <w:rsid w:val="00293008"/>
    <w:rsid w:val="00293A42"/>
    <w:rsid w:val="002B66D8"/>
    <w:rsid w:val="002D0E45"/>
    <w:rsid w:val="002D27E3"/>
    <w:rsid w:val="002D572C"/>
    <w:rsid w:val="002D6E66"/>
    <w:rsid w:val="002E190E"/>
    <w:rsid w:val="002E7436"/>
    <w:rsid w:val="002E7B13"/>
    <w:rsid w:val="002F199C"/>
    <w:rsid w:val="002F346E"/>
    <w:rsid w:val="002F45FC"/>
    <w:rsid w:val="00301AB1"/>
    <w:rsid w:val="00301C34"/>
    <w:rsid w:val="00302458"/>
    <w:rsid w:val="00303D83"/>
    <w:rsid w:val="00305570"/>
    <w:rsid w:val="0030687D"/>
    <w:rsid w:val="0030748A"/>
    <w:rsid w:val="00315B66"/>
    <w:rsid w:val="00323274"/>
    <w:rsid w:val="0032473F"/>
    <w:rsid w:val="0033226C"/>
    <w:rsid w:val="00334A75"/>
    <w:rsid w:val="003464F5"/>
    <w:rsid w:val="003601C9"/>
    <w:rsid w:val="00363661"/>
    <w:rsid w:val="00381DD1"/>
    <w:rsid w:val="003859F9"/>
    <w:rsid w:val="00386913"/>
    <w:rsid w:val="00387344"/>
    <w:rsid w:val="003963EC"/>
    <w:rsid w:val="00396906"/>
    <w:rsid w:val="00397631"/>
    <w:rsid w:val="003B04FB"/>
    <w:rsid w:val="003B2AAF"/>
    <w:rsid w:val="003D0B13"/>
    <w:rsid w:val="003D34CE"/>
    <w:rsid w:val="003D42A8"/>
    <w:rsid w:val="003E4295"/>
    <w:rsid w:val="003F79DC"/>
    <w:rsid w:val="00403B34"/>
    <w:rsid w:val="00404C81"/>
    <w:rsid w:val="00410D14"/>
    <w:rsid w:val="00413E75"/>
    <w:rsid w:val="004228DF"/>
    <w:rsid w:val="00427F51"/>
    <w:rsid w:val="00433636"/>
    <w:rsid w:val="00444BEA"/>
    <w:rsid w:val="00450C5F"/>
    <w:rsid w:val="004610A0"/>
    <w:rsid w:val="00462DFD"/>
    <w:rsid w:val="004673F8"/>
    <w:rsid w:val="0047429B"/>
    <w:rsid w:val="00480249"/>
    <w:rsid w:val="00481E8A"/>
    <w:rsid w:val="004847DB"/>
    <w:rsid w:val="004861D0"/>
    <w:rsid w:val="00490DA2"/>
    <w:rsid w:val="00491F44"/>
    <w:rsid w:val="00493A38"/>
    <w:rsid w:val="00494CAA"/>
    <w:rsid w:val="00497732"/>
    <w:rsid w:val="004A172E"/>
    <w:rsid w:val="004A4570"/>
    <w:rsid w:val="004B0023"/>
    <w:rsid w:val="004B05C4"/>
    <w:rsid w:val="004B1511"/>
    <w:rsid w:val="004B32D6"/>
    <w:rsid w:val="004B356F"/>
    <w:rsid w:val="004C1A77"/>
    <w:rsid w:val="004C52E2"/>
    <w:rsid w:val="004D0550"/>
    <w:rsid w:val="004D13D7"/>
    <w:rsid w:val="004D4E36"/>
    <w:rsid w:val="004D6325"/>
    <w:rsid w:val="004D7C29"/>
    <w:rsid w:val="004E5793"/>
    <w:rsid w:val="004E6629"/>
    <w:rsid w:val="004E6965"/>
    <w:rsid w:val="004F2FBA"/>
    <w:rsid w:val="004F3305"/>
    <w:rsid w:val="004F71C1"/>
    <w:rsid w:val="005014A2"/>
    <w:rsid w:val="005031F9"/>
    <w:rsid w:val="00503FBC"/>
    <w:rsid w:val="005069BC"/>
    <w:rsid w:val="005104E6"/>
    <w:rsid w:val="0051527A"/>
    <w:rsid w:val="0051673C"/>
    <w:rsid w:val="00527BC0"/>
    <w:rsid w:val="00534ED0"/>
    <w:rsid w:val="00540C52"/>
    <w:rsid w:val="0054158F"/>
    <w:rsid w:val="0054594A"/>
    <w:rsid w:val="00545B3B"/>
    <w:rsid w:val="005463F4"/>
    <w:rsid w:val="005522B4"/>
    <w:rsid w:val="00553038"/>
    <w:rsid w:val="00553304"/>
    <w:rsid w:val="00554DEA"/>
    <w:rsid w:val="005709C2"/>
    <w:rsid w:val="00573AB4"/>
    <w:rsid w:val="005753B0"/>
    <w:rsid w:val="0058155B"/>
    <w:rsid w:val="005846C0"/>
    <w:rsid w:val="005901F8"/>
    <w:rsid w:val="00592930"/>
    <w:rsid w:val="00595409"/>
    <w:rsid w:val="005A0543"/>
    <w:rsid w:val="005A0D95"/>
    <w:rsid w:val="005A271A"/>
    <w:rsid w:val="005A2E3E"/>
    <w:rsid w:val="005A4A01"/>
    <w:rsid w:val="005B32A8"/>
    <w:rsid w:val="005B5780"/>
    <w:rsid w:val="005C71C7"/>
    <w:rsid w:val="005C78A2"/>
    <w:rsid w:val="005D463E"/>
    <w:rsid w:val="005E25B0"/>
    <w:rsid w:val="005E4637"/>
    <w:rsid w:val="005F39BA"/>
    <w:rsid w:val="005F7EA9"/>
    <w:rsid w:val="00607738"/>
    <w:rsid w:val="00611E02"/>
    <w:rsid w:val="006124CA"/>
    <w:rsid w:val="00612CF5"/>
    <w:rsid w:val="006155FF"/>
    <w:rsid w:val="00615E79"/>
    <w:rsid w:val="006175DE"/>
    <w:rsid w:val="00620271"/>
    <w:rsid w:val="006212C0"/>
    <w:rsid w:val="00634ABC"/>
    <w:rsid w:val="006413C3"/>
    <w:rsid w:val="00652488"/>
    <w:rsid w:val="006613D9"/>
    <w:rsid w:val="00663C55"/>
    <w:rsid w:val="00664538"/>
    <w:rsid w:val="006662BE"/>
    <w:rsid w:val="00666F80"/>
    <w:rsid w:val="0067395E"/>
    <w:rsid w:val="00674B7D"/>
    <w:rsid w:val="00677814"/>
    <w:rsid w:val="006826F1"/>
    <w:rsid w:val="00682C47"/>
    <w:rsid w:val="0069668F"/>
    <w:rsid w:val="006A37EC"/>
    <w:rsid w:val="006B5942"/>
    <w:rsid w:val="006C6407"/>
    <w:rsid w:val="006C7874"/>
    <w:rsid w:val="006D31B3"/>
    <w:rsid w:val="006D3371"/>
    <w:rsid w:val="006D3FFB"/>
    <w:rsid w:val="006E38AA"/>
    <w:rsid w:val="006E4664"/>
    <w:rsid w:val="006E524C"/>
    <w:rsid w:val="006E60F3"/>
    <w:rsid w:val="006E7EB4"/>
    <w:rsid w:val="006F53B5"/>
    <w:rsid w:val="006F556D"/>
    <w:rsid w:val="007024B9"/>
    <w:rsid w:val="0070305D"/>
    <w:rsid w:val="00704F3D"/>
    <w:rsid w:val="0070544D"/>
    <w:rsid w:val="00724A8D"/>
    <w:rsid w:val="00734BDB"/>
    <w:rsid w:val="0074794C"/>
    <w:rsid w:val="007534CB"/>
    <w:rsid w:val="00754152"/>
    <w:rsid w:val="00754DA7"/>
    <w:rsid w:val="0076201F"/>
    <w:rsid w:val="00771149"/>
    <w:rsid w:val="007742E4"/>
    <w:rsid w:val="00776B32"/>
    <w:rsid w:val="00792DC8"/>
    <w:rsid w:val="0079729C"/>
    <w:rsid w:val="007C5048"/>
    <w:rsid w:val="007C7AC6"/>
    <w:rsid w:val="007D0297"/>
    <w:rsid w:val="007E1756"/>
    <w:rsid w:val="007E4E68"/>
    <w:rsid w:val="007E6689"/>
    <w:rsid w:val="007E6798"/>
    <w:rsid w:val="007F041D"/>
    <w:rsid w:val="007F7B0F"/>
    <w:rsid w:val="00801D3B"/>
    <w:rsid w:val="0081426C"/>
    <w:rsid w:val="00814464"/>
    <w:rsid w:val="008145E8"/>
    <w:rsid w:val="00815F13"/>
    <w:rsid w:val="00821731"/>
    <w:rsid w:val="008268DB"/>
    <w:rsid w:val="008339DE"/>
    <w:rsid w:val="00837652"/>
    <w:rsid w:val="008475F5"/>
    <w:rsid w:val="00852882"/>
    <w:rsid w:val="00862216"/>
    <w:rsid w:val="00871873"/>
    <w:rsid w:val="00871BB9"/>
    <w:rsid w:val="00876503"/>
    <w:rsid w:val="00876CA7"/>
    <w:rsid w:val="008806F8"/>
    <w:rsid w:val="0088248B"/>
    <w:rsid w:val="00883BA9"/>
    <w:rsid w:val="00887000"/>
    <w:rsid w:val="0089344D"/>
    <w:rsid w:val="008A3130"/>
    <w:rsid w:val="008A76F9"/>
    <w:rsid w:val="008B3620"/>
    <w:rsid w:val="008B4423"/>
    <w:rsid w:val="008B5DA5"/>
    <w:rsid w:val="008B5FC3"/>
    <w:rsid w:val="008B7D6D"/>
    <w:rsid w:val="008D0268"/>
    <w:rsid w:val="008D3A46"/>
    <w:rsid w:val="008D7414"/>
    <w:rsid w:val="008D74E6"/>
    <w:rsid w:val="008E694E"/>
    <w:rsid w:val="008F010A"/>
    <w:rsid w:val="008F22BF"/>
    <w:rsid w:val="008F47AA"/>
    <w:rsid w:val="008F549A"/>
    <w:rsid w:val="00900CBC"/>
    <w:rsid w:val="00903F90"/>
    <w:rsid w:val="00905946"/>
    <w:rsid w:val="00906584"/>
    <w:rsid w:val="00907AEF"/>
    <w:rsid w:val="009138E1"/>
    <w:rsid w:val="00914762"/>
    <w:rsid w:val="00920391"/>
    <w:rsid w:val="009229DC"/>
    <w:rsid w:val="00922C02"/>
    <w:rsid w:val="00925AFF"/>
    <w:rsid w:val="0093343D"/>
    <w:rsid w:val="00933D51"/>
    <w:rsid w:val="00945062"/>
    <w:rsid w:val="00945D59"/>
    <w:rsid w:val="009520D6"/>
    <w:rsid w:val="009550BA"/>
    <w:rsid w:val="00967038"/>
    <w:rsid w:val="00971AD1"/>
    <w:rsid w:val="0097247D"/>
    <w:rsid w:val="00976B20"/>
    <w:rsid w:val="00990C65"/>
    <w:rsid w:val="00995479"/>
    <w:rsid w:val="009A2A7D"/>
    <w:rsid w:val="009A3799"/>
    <w:rsid w:val="009A4F76"/>
    <w:rsid w:val="009B1939"/>
    <w:rsid w:val="009B2AF7"/>
    <w:rsid w:val="009B34CB"/>
    <w:rsid w:val="009B3F6E"/>
    <w:rsid w:val="009B47A9"/>
    <w:rsid w:val="009C06EC"/>
    <w:rsid w:val="009C5878"/>
    <w:rsid w:val="009C6CC6"/>
    <w:rsid w:val="009D7DC0"/>
    <w:rsid w:val="009E3A16"/>
    <w:rsid w:val="009E7533"/>
    <w:rsid w:val="009F1321"/>
    <w:rsid w:val="009F3718"/>
    <w:rsid w:val="00A014EB"/>
    <w:rsid w:val="00A023F6"/>
    <w:rsid w:val="00A02AE8"/>
    <w:rsid w:val="00A06428"/>
    <w:rsid w:val="00A06A70"/>
    <w:rsid w:val="00A07B96"/>
    <w:rsid w:val="00A20BD0"/>
    <w:rsid w:val="00A303D6"/>
    <w:rsid w:val="00A3063B"/>
    <w:rsid w:val="00A31CB1"/>
    <w:rsid w:val="00A440EA"/>
    <w:rsid w:val="00A53F65"/>
    <w:rsid w:val="00A5548F"/>
    <w:rsid w:val="00A5750C"/>
    <w:rsid w:val="00A66205"/>
    <w:rsid w:val="00A66E27"/>
    <w:rsid w:val="00A71D53"/>
    <w:rsid w:val="00A76D05"/>
    <w:rsid w:val="00A77B39"/>
    <w:rsid w:val="00A81D99"/>
    <w:rsid w:val="00A84BDD"/>
    <w:rsid w:val="00A956BB"/>
    <w:rsid w:val="00A96551"/>
    <w:rsid w:val="00AA08AA"/>
    <w:rsid w:val="00AA291A"/>
    <w:rsid w:val="00AA55E4"/>
    <w:rsid w:val="00AB4C66"/>
    <w:rsid w:val="00AB5588"/>
    <w:rsid w:val="00AB748B"/>
    <w:rsid w:val="00AD300F"/>
    <w:rsid w:val="00AD65BB"/>
    <w:rsid w:val="00AE42FE"/>
    <w:rsid w:val="00AF24AF"/>
    <w:rsid w:val="00AF59C5"/>
    <w:rsid w:val="00B066F0"/>
    <w:rsid w:val="00B16921"/>
    <w:rsid w:val="00B201F4"/>
    <w:rsid w:val="00B22BF6"/>
    <w:rsid w:val="00B251AE"/>
    <w:rsid w:val="00B363CD"/>
    <w:rsid w:val="00B37433"/>
    <w:rsid w:val="00B45896"/>
    <w:rsid w:val="00B61DFB"/>
    <w:rsid w:val="00B63D23"/>
    <w:rsid w:val="00B644A6"/>
    <w:rsid w:val="00B66C56"/>
    <w:rsid w:val="00B75377"/>
    <w:rsid w:val="00B77164"/>
    <w:rsid w:val="00B80000"/>
    <w:rsid w:val="00B80C6B"/>
    <w:rsid w:val="00B832ED"/>
    <w:rsid w:val="00B90329"/>
    <w:rsid w:val="00B931FD"/>
    <w:rsid w:val="00BA1124"/>
    <w:rsid w:val="00BA1BE8"/>
    <w:rsid w:val="00BA3441"/>
    <w:rsid w:val="00BA7C5C"/>
    <w:rsid w:val="00BB21E5"/>
    <w:rsid w:val="00BB2222"/>
    <w:rsid w:val="00BE2877"/>
    <w:rsid w:val="00BF4310"/>
    <w:rsid w:val="00BF6C41"/>
    <w:rsid w:val="00C014B7"/>
    <w:rsid w:val="00C0706D"/>
    <w:rsid w:val="00C10725"/>
    <w:rsid w:val="00C11957"/>
    <w:rsid w:val="00C5071B"/>
    <w:rsid w:val="00C517E4"/>
    <w:rsid w:val="00C52A23"/>
    <w:rsid w:val="00C53A04"/>
    <w:rsid w:val="00C5425D"/>
    <w:rsid w:val="00C57653"/>
    <w:rsid w:val="00C631E4"/>
    <w:rsid w:val="00C73284"/>
    <w:rsid w:val="00C8341C"/>
    <w:rsid w:val="00C83DB7"/>
    <w:rsid w:val="00C874CE"/>
    <w:rsid w:val="00C87E04"/>
    <w:rsid w:val="00C94DD0"/>
    <w:rsid w:val="00C97DB5"/>
    <w:rsid w:val="00CA1965"/>
    <w:rsid w:val="00CC1313"/>
    <w:rsid w:val="00CC3131"/>
    <w:rsid w:val="00CC3659"/>
    <w:rsid w:val="00CC4291"/>
    <w:rsid w:val="00CC4BD4"/>
    <w:rsid w:val="00CC72BB"/>
    <w:rsid w:val="00CC7DBB"/>
    <w:rsid w:val="00CD35C0"/>
    <w:rsid w:val="00CD68C8"/>
    <w:rsid w:val="00CD696E"/>
    <w:rsid w:val="00CE66BB"/>
    <w:rsid w:val="00CF0073"/>
    <w:rsid w:val="00CF150B"/>
    <w:rsid w:val="00CF3CCE"/>
    <w:rsid w:val="00D0052B"/>
    <w:rsid w:val="00D136F2"/>
    <w:rsid w:val="00D17059"/>
    <w:rsid w:val="00D25BC4"/>
    <w:rsid w:val="00D26064"/>
    <w:rsid w:val="00D30D4C"/>
    <w:rsid w:val="00D336CA"/>
    <w:rsid w:val="00D41114"/>
    <w:rsid w:val="00D42F3A"/>
    <w:rsid w:val="00D47799"/>
    <w:rsid w:val="00D50CEC"/>
    <w:rsid w:val="00D52C5E"/>
    <w:rsid w:val="00D565FE"/>
    <w:rsid w:val="00D603D0"/>
    <w:rsid w:val="00D63B25"/>
    <w:rsid w:val="00D67F27"/>
    <w:rsid w:val="00D72AE5"/>
    <w:rsid w:val="00D75B46"/>
    <w:rsid w:val="00D81486"/>
    <w:rsid w:val="00D9492F"/>
    <w:rsid w:val="00DA252C"/>
    <w:rsid w:val="00DA57B5"/>
    <w:rsid w:val="00DB2A78"/>
    <w:rsid w:val="00DB34E0"/>
    <w:rsid w:val="00DB3A6A"/>
    <w:rsid w:val="00DC0651"/>
    <w:rsid w:val="00DD0EC7"/>
    <w:rsid w:val="00DD2E1F"/>
    <w:rsid w:val="00DD5A06"/>
    <w:rsid w:val="00DD5B7F"/>
    <w:rsid w:val="00DE2613"/>
    <w:rsid w:val="00DF6F35"/>
    <w:rsid w:val="00E0220D"/>
    <w:rsid w:val="00E03780"/>
    <w:rsid w:val="00E07723"/>
    <w:rsid w:val="00E20098"/>
    <w:rsid w:val="00E219DC"/>
    <w:rsid w:val="00E229D2"/>
    <w:rsid w:val="00E27996"/>
    <w:rsid w:val="00E31EA2"/>
    <w:rsid w:val="00E35F41"/>
    <w:rsid w:val="00E4137B"/>
    <w:rsid w:val="00E46FD7"/>
    <w:rsid w:val="00E47949"/>
    <w:rsid w:val="00E51855"/>
    <w:rsid w:val="00E60AD2"/>
    <w:rsid w:val="00E73CEB"/>
    <w:rsid w:val="00E752F9"/>
    <w:rsid w:val="00E76E46"/>
    <w:rsid w:val="00E8010A"/>
    <w:rsid w:val="00E8189A"/>
    <w:rsid w:val="00E81F96"/>
    <w:rsid w:val="00E97A1E"/>
    <w:rsid w:val="00EA290D"/>
    <w:rsid w:val="00EA61AE"/>
    <w:rsid w:val="00EB039F"/>
    <w:rsid w:val="00EB22AF"/>
    <w:rsid w:val="00EB7B89"/>
    <w:rsid w:val="00EC1151"/>
    <w:rsid w:val="00EC62A2"/>
    <w:rsid w:val="00ED046F"/>
    <w:rsid w:val="00ED5604"/>
    <w:rsid w:val="00ED5C1F"/>
    <w:rsid w:val="00EE2700"/>
    <w:rsid w:val="00EE5B3B"/>
    <w:rsid w:val="00EF11C2"/>
    <w:rsid w:val="00EF216E"/>
    <w:rsid w:val="00EF649E"/>
    <w:rsid w:val="00F06D4B"/>
    <w:rsid w:val="00F14000"/>
    <w:rsid w:val="00F1472E"/>
    <w:rsid w:val="00F229FC"/>
    <w:rsid w:val="00F31527"/>
    <w:rsid w:val="00F34F15"/>
    <w:rsid w:val="00F37036"/>
    <w:rsid w:val="00F4039E"/>
    <w:rsid w:val="00F43AD3"/>
    <w:rsid w:val="00F5083E"/>
    <w:rsid w:val="00F50B1B"/>
    <w:rsid w:val="00F567B7"/>
    <w:rsid w:val="00F57102"/>
    <w:rsid w:val="00F57B44"/>
    <w:rsid w:val="00F64BFC"/>
    <w:rsid w:val="00F851B0"/>
    <w:rsid w:val="00FA534C"/>
    <w:rsid w:val="00FC2342"/>
    <w:rsid w:val="00FD375C"/>
    <w:rsid w:val="00FD3874"/>
    <w:rsid w:val="00FE012F"/>
    <w:rsid w:val="00FF35DF"/>
    <w:rsid w:val="00FF3C69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42938"/>
  <w15:docId w15:val="{9C86A2D7-AB18-4246-B60A-199A2D9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3D2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Georgia" w:hAnsi="Georgia"/>
      <w:color w:val="000000"/>
      <w:szCs w:val="17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612"/>
      </w:tabs>
      <w:ind w:left="696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numId w:val="1"/>
      </w:numPr>
      <w:tabs>
        <w:tab w:val="clear" w:pos="696"/>
      </w:tabs>
      <w:ind w:left="522" w:hanging="52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right="-226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C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2C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C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C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C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CD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CD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CD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CD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CDE"/>
    <w:rPr>
      <w:rFonts w:ascii="Arial" w:hAnsi="Arial"/>
      <w:sz w:val="24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customStyle="1" w:styleId="icas">
    <w:name w:val="icas"/>
    <w:basedOn w:val="Normal"/>
    <w:pPr>
      <w:shd w:val="clear" w:color="auto" w:fill="66CCCC"/>
      <w:spacing w:before="100" w:beforeAutospacing="1" w:after="100" w:afterAutospacing="1" w:line="300" w:lineRule="atLeast"/>
    </w:pPr>
    <w:rPr>
      <w:rFonts w:ascii="Verdana" w:hAnsi="Verdana"/>
      <w:color w:val="000000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DE"/>
    <w:rPr>
      <w:sz w:val="0"/>
      <w:szCs w:val="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432"/>
      </w:tabs>
      <w:ind w:left="432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2CDE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2CDE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pPr>
      <w:ind w:left="40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2CDE"/>
    <w:rPr>
      <w:rFonts w:ascii="Arial" w:hAnsi="Arial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CDE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2CDE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3D0B1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D0B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C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0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CDE"/>
    <w:rPr>
      <w:rFonts w:ascii="Arial" w:hAnsi="Arial"/>
      <w:b/>
      <w:bCs/>
    </w:rPr>
  </w:style>
  <w:style w:type="table" w:styleId="ColorfulShading-Accent1">
    <w:name w:val="Colorful Shading Accent 1"/>
    <w:basedOn w:val="TableNormal"/>
    <w:uiPriority w:val="71"/>
    <w:rsid w:val="00DA2C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99"/>
    <w:qFormat/>
    <w:rsid w:val="00D9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849">
          <w:marLeft w:val="0"/>
          <w:marRight w:val="0"/>
          <w:marTop w:val="0"/>
          <w:marBottom w:val="0"/>
          <w:divBdr>
            <w:top w:val="single" w:sz="6" w:space="0" w:color="BFB6AA"/>
            <w:left w:val="single" w:sz="6" w:space="0" w:color="BFB6AA"/>
            <w:bottom w:val="single" w:sz="6" w:space="0" w:color="BFB6AA"/>
            <w:right w:val="single" w:sz="6" w:space="0" w:color="BFB6AA"/>
          </w:divBdr>
          <w:divsChild>
            <w:div w:id="1706078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7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7D2"/>
                        <w:left w:val="single" w:sz="6" w:space="0" w:color="DCD7D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78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2" w:space="0" w:color="E6DBCF"/>
                                    <w:left w:val="single" w:sz="6" w:space="0" w:color="E6DBCF"/>
                                    <w:bottom w:val="single" w:sz="6" w:space="0" w:color="E6DBCF"/>
                                    <w:right w:val="single" w:sz="6" w:space="0" w:color="E6DBCF"/>
                                  </w:divBdr>
                                  <w:divsChild>
                                    <w:div w:id="17060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DBCF"/>
                                        <w:left w:val="none" w:sz="0" w:space="0" w:color="auto"/>
                                        <w:bottom w:val="single" w:sz="6" w:space="8" w:color="E6DBCF"/>
                                        <w:right w:val="none" w:sz="0" w:space="0" w:color="auto"/>
                                      </w:divBdr>
                                    </w:div>
                                    <w:div w:id="17060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839">
          <w:marLeft w:val="0"/>
          <w:marRight w:val="0"/>
          <w:marTop w:val="0"/>
          <w:marBottom w:val="0"/>
          <w:divBdr>
            <w:top w:val="single" w:sz="6" w:space="0" w:color="BFB6AA"/>
            <w:left w:val="single" w:sz="6" w:space="0" w:color="BFB6AA"/>
            <w:bottom w:val="single" w:sz="6" w:space="0" w:color="BFB6AA"/>
            <w:right w:val="single" w:sz="6" w:space="0" w:color="BFB6AA"/>
          </w:divBdr>
          <w:divsChild>
            <w:div w:id="1706078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7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7D2"/>
                        <w:left w:val="single" w:sz="6" w:space="0" w:color="DCD7D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783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2" w:space="0" w:color="E6DBCF"/>
                                    <w:left w:val="single" w:sz="6" w:space="0" w:color="E6DBCF"/>
                                    <w:bottom w:val="single" w:sz="6" w:space="0" w:color="E6DBCF"/>
                                    <w:right w:val="single" w:sz="6" w:space="0" w:color="E6DBCF"/>
                                  </w:divBdr>
                                  <w:divsChild>
                                    <w:div w:id="17060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853">
          <w:marLeft w:val="0"/>
          <w:marRight w:val="0"/>
          <w:marTop w:val="0"/>
          <w:marBottom w:val="0"/>
          <w:divBdr>
            <w:top w:val="single" w:sz="6" w:space="0" w:color="BFB6AA"/>
            <w:left w:val="single" w:sz="6" w:space="0" w:color="BFB6AA"/>
            <w:bottom w:val="single" w:sz="6" w:space="0" w:color="BFB6AA"/>
            <w:right w:val="single" w:sz="6" w:space="0" w:color="BFB6AA"/>
          </w:divBdr>
          <w:divsChild>
            <w:div w:id="1706078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7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7D2"/>
                        <w:left w:val="single" w:sz="6" w:space="0" w:color="DCD7D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78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2" w:space="0" w:color="E6DBCF"/>
                                    <w:left w:val="single" w:sz="6" w:space="0" w:color="E6DBCF"/>
                                    <w:bottom w:val="single" w:sz="6" w:space="0" w:color="E6DBCF"/>
                                    <w:right w:val="single" w:sz="6" w:space="0" w:color="E6DBCF"/>
                                  </w:divBdr>
                                  <w:divsChild>
                                    <w:div w:id="17060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798">
          <w:marLeft w:val="0"/>
          <w:marRight w:val="0"/>
          <w:marTop w:val="0"/>
          <w:marBottom w:val="0"/>
          <w:divBdr>
            <w:top w:val="single" w:sz="6" w:space="0" w:color="BFB6AA"/>
            <w:left w:val="single" w:sz="6" w:space="0" w:color="BFB6AA"/>
            <w:bottom w:val="single" w:sz="6" w:space="0" w:color="BFB6AA"/>
            <w:right w:val="single" w:sz="6" w:space="0" w:color="BFB6AA"/>
          </w:divBdr>
          <w:divsChild>
            <w:div w:id="1706078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7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7D2"/>
                        <w:left w:val="single" w:sz="6" w:space="0" w:color="DCD7D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78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2" w:space="0" w:color="E6DBCF"/>
                                    <w:left w:val="single" w:sz="6" w:space="0" w:color="E6DBCF"/>
                                    <w:bottom w:val="single" w:sz="6" w:space="0" w:color="E6DBCF"/>
                                    <w:right w:val="single" w:sz="6" w:space="0" w:color="E6DBCF"/>
                                  </w:divBdr>
                                  <w:divsChild>
                                    <w:div w:id="1706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DBCF"/>
                                        <w:left w:val="none" w:sz="0" w:space="0" w:color="auto"/>
                                        <w:bottom w:val="single" w:sz="6" w:space="8" w:color="E6DBC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8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873">
          <w:marLeft w:val="0"/>
          <w:marRight w:val="0"/>
          <w:marTop w:val="0"/>
          <w:marBottom w:val="0"/>
          <w:divBdr>
            <w:top w:val="single" w:sz="6" w:space="0" w:color="BFB6AA"/>
            <w:left w:val="single" w:sz="6" w:space="0" w:color="BFB6AA"/>
            <w:bottom w:val="single" w:sz="6" w:space="0" w:color="BFB6AA"/>
            <w:right w:val="single" w:sz="6" w:space="0" w:color="BFB6AA"/>
          </w:divBdr>
          <w:divsChild>
            <w:div w:id="1706078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7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7D2"/>
                        <w:left w:val="single" w:sz="6" w:space="0" w:color="DCD7D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78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2" w:space="0" w:color="E6DBCF"/>
                                    <w:left w:val="single" w:sz="6" w:space="0" w:color="E6DBCF"/>
                                    <w:bottom w:val="single" w:sz="6" w:space="0" w:color="E6DBCF"/>
                                    <w:right w:val="single" w:sz="6" w:space="0" w:color="E6DBCF"/>
                                  </w:divBdr>
                                  <w:divsChild>
                                    <w:div w:id="17060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DBCF"/>
                                        <w:left w:val="none" w:sz="0" w:space="0" w:color="auto"/>
                                        <w:bottom w:val="single" w:sz="6" w:space="8" w:color="E6DBCF"/>
                                        <w:right w:val="none" w:sz="0" w:space="0" w:color="auto"/>
                                      </w:divBdr>
                                    </w:div>
                                    <w:div w:id="1706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869">
          <w:marLeft w:val="0"/>
          <w:marRight w:val="0"/>
          <w:marTop w:val="0"/>
          <w:marBottom w:val="0"/>
          <w:divBdr>
            <w:top w:val="single" w:sz="6" w:space="0" w:color="BFB6AA"/>
            <w:left w:val="single" w:sz="6" w:space="0" w:color="BFB6AA"/>
            <w:bottom w:val="single" w:sz="6" w:space="0" w:color="BFB6AA"/>
            <w:right w:val="single" w:sz="6" w:space="0" w:color="BFB6AA"/>
          </w:divBdr>
          <w:divsChild>
            <w:div w:id="1706078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7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7D2"/>
                        <w:left w:val="single" w:sz="6" w:space="0" w:color="DCD7D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78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2" w:space="0" w:color="E6DBCF"/>
                                    <w:left w:val="single" w:sz="6" w:space="0" w:color="E6DBCF"/>
                                    <w:bottom w:val="single" w:sz="6" w:space="0" w:color="E6DBCF"/>
                                    <w:right w:val="single" w:sz="6" w:space="0" w:color="E6DBCF"/>
                                  </w:divBdr>
                                  <w:divsChild>
                                    <w:div w:id="1706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DBCF"/>
                                        <w:left w:val="none" w:sz="0" w:space="0" w:color="auto"/>
                                        <w:bottom w:val="single" w:sz="6" w:space="8" w:color="E6DBCF"/>
                                        <w:right w:val="none" w:sz="0" w:space="0" w:color="auto"/>
                                      </w:divBdr>
                                    </w:div>
                                    <w:div w:id="17060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as-c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ICAS DRAFT AGENDA</vt:lpstr>
    </vt:vector>
  </TitlesOfParts>
  <Company>California Community Colleges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ICAS DRAFT AGENDA</dc:title>
  <dc:subject/>
  <dc:creator>Admin2</dc:creator>
  <cp:keywords/>
  <dc:description/>
  <cp:lastModifiedBy>Kyoko Hatano</cp:lastModifiedBy>
  <cp:revision>2</cp:revision>
  <cp:lastPrinted>2008-05-13T20:09:00Z</cp:lastPrinted>
  <dcterms:created xsi:type="dcterms:W3CDTF">2018-02-08T15:53:00Z</dcterms:created>
  <dcterms:modified xsi:type="dcterms:W3CDTF">2018-02-08T15:53:00Z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