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E5" w:rsidRPr="003A0A78" w:rsidRDefault="00452C66" w:rsidP="00452C66">
      <w:p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 xml:space="preserve">As required by Section 66409 of the California Education Code, the California Open Education Resources Council </w:t>
      </w:r>
      <w:r w:rsidR="00785F6E" w:rsidRPr="003A0A78">
        <w:rPr>
          <w:rFonts w:ascii="Times New Roman" w:hAnsi="Times New Roman" w:cs="Times New Roman"/>
          <w:sz w:val="24"/>
          <w:szCs w:val="24"/>
        </w:rPr>
        <w:t xml:space="preserve">(“the Council”) </w:t>
      </w:r>
      <w:r w:rsidRPr="003A0A78">
        <w:rPr>
          <w:rFonts w:ascii="Times New Roman" w:hAnsi="Times New Roman" w:cs="Times New Roman"/>
          <w:sz w:val="24"/>
          <w:szCs w:val="24"/>
        </w:rPr>
        <w:t>shall consist of nine members, of whom three shall be selected by each of the Academic Senates of California’s three public higher education segments, and shall be administered by the Intersegmental Committee of Academic Senates (</w:t>
      </w:r>
      <w:r w:rsidR="00785F6E" w:rsidRPr="003A0A78">
        <w:rPr>
          <w:rFonts w:ascii="Times New Roman" w:hAnsi="Times New Roman" w:cs="Times New Roman"/>
          <w:sz w:val="24"/>
          <w:szCs w:val="24"/>
        </w:rPr>
        <w:t>“</w:t>
      </w:r>
      <w:r w:rsidRPr="003A0A78">
        <w:rPr>
          <w:rFonts w:ascii="Times New Roman" w:hAnsi="Times New Roman" w:cs="Times New Roman"/>
          <w:sz w:val="24"/>
          <w:szCs w:val="24"/>
        </w:rPr>
        <w:t>ICAS</w:t>
      </w:r>
      <w:r w:rsidR="00785F6E" w:rsidRPr="003A0A78">
        <w:rPr>
          <w:rFonts w:ascii="Times New Roman" w:hAnsi="Times New Roman" w:cs="Times New Roman"/>
          <w:sz w:val="24"/>
          <w:szCs w:val="24"/>
        </w:rPr>
        <w:t>”</w:t>
      </w:r>
      <w:r w:rsidRPr="003A0A78">
        <w:rPr>
          <w:rFonts w:ascii="Times New Roman" w:hAnsi="Times New Roman" w:cs="Times New Roman"/>
          <w:sz w:val="24"/>
          <w:szCs w:val="24"/>
        </w:rPr>
        <w:t>)</w:t>
      </w:r>
      <w:r w:rsidR="003A0A78" w:rsidRPr="003A0A78">
        <w:rPr>
          <w:rFonts w:ascii="Times New Roman" w:hAnsi="Times New Roman" w:cs="Times New Roman"/>
          <w:sz w:val="24"/>
          <w:szCs w:val="24"/>
        </w:rPr>
        <w:t xml:space="preserve"> and shall report regularly to ICAS on its work</w:t>
      </w:r>
      <w:r w:rsidRPr="003A0A78">
        <w:rPr>
          <w:rFonts w:ascii="Times New Roman" w:hAnsi="Times New Roman" w:cs="Times New Roman"/>
          <w:sz w:val="24"/>
          <w:szCs w:val="24"/>
        </w:rPr>
        <w:t xml:space="preserve">. </w:t>
      </w:r>
    </w:p>
    <w:p w:rsidR="00785F6E" w:rsidRPr="003A0A78" w:rsidRDefault="00785F6E" w:rsidP="00452C66">
      <w:pPr>
        <w:autoSpaceDE w:val="0"/>
        <w:autoSpaceDN w:val="0"/>
        <w:adjustRightInd w:val="0"/>
        <w:spacing w:after="0" w:line="240" w:lineRule="auto"/>
        <w:rPr>
          <w:rFonts w:ascii="Times New Roman" w:hAnsi="Times New Roman" w:cs="Times New Roman"/>
          <w:sz w:val="24"/>
          <w:szCs w:val="24"/>
        </w:rPr>
      </w:pPr>
    </w:p>
    <w:p w:rsidR="00785F6E" w:rsidRPr="003A0A78" w:rsidRDefault="00785F6E" w:rsidP="00452C66">
      <w:p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 xml:space="preserve">The Council shall </w:t>
      </w:r>
    </w:p>
    <w:p w:rsidR="00000000" w:rsidRDefault="00785F6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 xml:space="preserve">Develop a list of 50 strategically selected lower division courses in the public postsecondary segments for which high-quality, affordable, digital open source textbooks and related materials shall be made available through the </w:t>
      </w:r>
      <w:r w:rsidR="00384386" w:rsidRPr="003A0A78">
        <w:rPr>
          <w:rFonts w:ascii="Times New Roman" w:hAnsi="Times New Roman" w:cs="Times New Roman"/>
          <w:sz w:val="24"/>
          <w:szCs w:val="24"/>
        </w:rPr>
        <w:t>California Open Source Digital Library</w:t>
      </w:r>
      <w:r w:rsidRPr="003A0A78">
        <w:rPr>
          <w:rFonts w:ascii="Times New Roman" w:hAnsi="Times New Roman" w:cs="Times New Roman"/>
          <w:sz w:val="24"/>
          <w:szCs w:val="24"/>
        </w:rPr>
        <w:t xml:space="preserve">. In selecting the courses, the Council shall consider </w:t>
      </w:r>
      <w:r w:rsidR="00FE0BF1">
        <w:rPr>
          <w:rFonts w:ascii="Times New Roman" w:hAnsi="Times New Roman" w:cs="Times New Roman"/>
          <w:sz w:val="24"/>
          <w:szCs w:val="24"/>
        </w:rPr>
        <w:t>specified criteria spelled out in SB 1052</w:t>
      </w:r>
      <w:r w:rsidR="00605109" w:rsidRPr="003A0A78">
        <w:rPr>
          <w:rFonts w:ascii="Times New Roman" w:hAnsi="Times New Roman" w:cs="Times New Roman"/>
          <w:sz w:val="24"/>
          <w:szCs w:val="24"/>
        </w:rPr>
        <w:t>.</w:t>
      </w:r>
      <w:r w:rsidR="00605109" w:rsidRPr="003A0A78">
        <w:rPr>
          <w:rFonts w:ascii="Times New Roman" w:hAnsi="Times New Roman" w:cs="Times New Roman"/>
          <w:sz w:val="24"/>
          <w:szCs w:val="24"/>
        </w:rPr>
        <w:br/>
      </w:r>
    </w:p>
    <w:p w:rsidR="00FA6E8E" w:rsidRPr="003A0A78" w:rsidRDefault="00605109" w:rsidP="00FA6E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Create and administer a standardized, rigorous review and approval process for developing and acquiring open source textbooks and related</w:t>
      </w:r>
      <w:r w:rsidR="003A0A78" w:rsidRPr="003A0A78">
        <w:rPr>
          <w:rFonts w:ascii="Times New Roman" w:hAnsi="Times New Roman" w:cs="Times New Roman"/>
          <w:sz w:val="24"/>
          <w:szCs w:val="24"/>
        </w:rPr>
        <w:t>, incorporating peer review by subject matter experts into the selection process</w:t>
      </w:r>
      <w:r w:rsidRPr="003A0A78">
        <w:rPr>
          <w:rFonts w:ascii="Times New Roman" w:hAnsi="Times New Roman" w:cs="Times New Roman"/>
          <w:sz w:val="24"/>
          <w:szCs w:val="24"/>
        </w:rPr>
        <w:t xml:space="preserve">. </w:t>
      </w:r>
      <w:r w:rsidR="00FE0BF1">
        <w:rPr>
          <w:rFonts w:ascii="Times New Roman" w:hAnsi="Times New Roman" w:cs="Times New Roman"/>
          <w:sz w:val="24"/>
          <w:szCs w:val="24"/>
        </w:rPr>
        <w:t>This</w:t>
      </w:r>
      <w:r w:rsidRPr="003A0A78">
        <w:rPr>
          <w:rFonts w:ascii="Times New Roman" w:hAnsi="Times New Roman" w:cs="Times New Roman"/>
          <w:sz w:val="24"/>
          <w:szCs w:val="24"/>
        </w:rPr>
        <w:t xml:space="preserve"> process shall ensure that all open source textbooks and related materials developed or acquired have been tested and validated as having met accessibility requirements for students with disabilities before approval and release. </w:t>
      </w:r>
      <w:r w:rsidR="00FA6E8E" w:rsidRPr="003A0A78">
        <w:rPr>
          <w:rFonts w:ascii="Times New Roman" w:hAnsi="Times New Roman" w:cs="Times New Roman"/>
          <w:sz w:val="24"/>
          <w:szCs w:val="24"/>
        </w:rPr>
        <w:br/>
      </w:r>
    </w:p>
    <w:p w:rsidR="00FA6E8E" w:rsidRPr="003A0A78" w:rsidRDefault="003A0A78" w:rsidP="00FA6E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Work with ICAS to p</w:t>
      </w:r>
      <w:r w:rsidR="00FA6E8E" w:rsidRPr="003A0A78">
        <w:rPr>
          <w:rFonts w:ascii="Times New Roman" w:hAnsi="Times New Roman" w:cs="Times New Roman"/>
          <w:sz w:val="24"/>
          <w:szCs w:val="24"/>
        </w:rPr>
        <w:t>romote strategies to produce, prov</w:t>
      </w:r>
      <w:r w:rsidRPr="003A0A78">
        <w:rPr>
          <w:rFonts w:ascii="Times New Roman" w:hAnsi="Times New Roman" w:cs="Times New Roman"/>
          <w:sz w:val="24"/>
          <w:szCs w:val="24"/>
        </w:rPr>
        <w:t>i</w:t>
      </w:r>
      <w:r w:rsidR="00FA6E8E" w:rsidRPr="003A0A78">
        <w:rPr>
          <w:rFonts w:ascii="Times New Roman" w:hAnsi="Times New Roman" w:cs="Times New Roman"/>
          <w:sz w:val="24"/>
          <w:szCs w:val="24"/>
        </w:rPr>
        <w:t>de access to, and encourage use of open source materials</w:t>
      </w:r>
      <w:r w:rsidR="00FE0BF1">
        <w:rPr>
          <w:rFonts w:ascii="Times New Roman" w:hAnsi="Times New Roman" w:cs="Times New Roman"/>
          <w:sz w:val="24"/>
          <w:szCs w:val="24"/>
        </w:rPr>
        <w:t>.</w:t>
      </w:r>
      <w:r w:rsidR="00FA6E8E" w:rsidRPr="003A0A78">
        <w:rPr>
          <w:rFonts w:ascii="Times New Roman" w:hAnsi="Times New Roman" w:cs="Times New Roman"/>
          <w:sz w:val="24"/>
          <w:szCs w:val="24"/>
        </w:rPr>
        <w:br/>
      </w:r>
    </w:p>
    <w:p w:rsidR="00FA26DB" w:rsidRPr="003A0A78" w:rsidRDefault="00FA6E8E" w:rsidP="00FA6E8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 xml:space="preserve">Regularly solicit advice from the statewide student associations of the </w:t>
      </w:r>
      <w:r w:rsidR="00FE0BF1">
        <w:rPr>
          <w:rFonts w:ascii="Times New Roman" w:hAnsi="Times New Roman" w:cs="Times New Roman"/>
          <w:sz w:val="24"/>
          <w:szCs w:val="24"/>
        </w:rPr>
        <w:t>three segments</w:t>
      </w:r>
      <w:r w:rsidR="00FA26DB" w:rsidRPr="003A0A78">
        <w:rPr>
          <w:rFonts w:ascii="Times New Roman" w:hAnsi="Times New Roman" w:cs="Times New Roman"/>
          <w:sz w:val="24"/>
          <w:szCs w:val="24"/>
        </w:rPr>
        <w:t xml:space="preserve"> to obtain student perspectives on matters such as format, accessibility, and usability</w:t>
      </w:r>
      <w:r w:rsidR="00FE0BF1">
        <w:rPr>
          <w:rFonts w:ascii="Times New Roman" w:hAnsi="Times New Roman" w:cs="Times New Roman"/>
          <w:sz w:val="24"/>
          <w:szCs w:val="24"/>
        </w:rPr>
        <w:t>.</w:t>
      </w:r>
      <w:r w:rsidR="00FA26DB" w:rsidRPr="003A0A78">
        <w:rPr>
          <w:rFonts w:ascii="Times New Roman" w:hAnsi="Times New Roman" w:cs="Times New Roman"/>
          <w:sz w:val="24"/>
          <w:szCs w:val="24"/>
        </w:rPr>
        <w:t xml:space="preserve"> </w:t>
      </w:r>
      <w:r w:rsidR="00FA26DB" w:rsidRPr="003A0A78">
        <w:rPr>
          <w:rFonts w:ascii="Times New Roman" w:hAnsi="Times New Roman" w:cs="Times New Roman"/>
          <w:sz w:val="24"/>
          <w:szCs w:val="24"/>
        </w:rPr>
        <w:br/>
      </w:r>
    </w:p>
    <w:p w:rsidR="00000000" w:rsidRDefault="00FA26D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Establish a competitive request for proposal process in which faculty members, publishers, and other interested parties may apply for funds to produce the open source textbooks and related materials</w:t>
      </w:r>
      <w:r w:rsidR="003308D1" w:rsidRPr="003A0A78">
        <w:rPr>
          <w:rFonts w:ascii="Times New Roman" w:hAnsi="Times New Roman" w:cs="Times New Roman"/>
          <w:sz w:val="24"/>
          <w:szCs w:val="24"/>
        </w:rPr>
        <w:t xml:space="preserve"> and in which the Council may also acquire or develop existing high quality digital open source textbooks and related materials</w:t>
      </w:r>
      <w:r w:rsidR="00FE0BF1">
        <w:rPr>
          <w:rFonts w:ascii="Times New Roman" w:hAnsi="Times New Roman" w:cs="Times New Roman"/>
          <w:sz w:val="24"/>
          <w:szCs w:val="24"/>
        </w:rPr>
        <w:t>, meeting specified timelines and criteria established in SB 1052.</w:t>
      </w:r>
      <w:r w:rsidR="003308D1" w:rsidRPr="003A0A78">
        <w:rPr>
          <w:rFonts w:ascii="Times New Roman" w:hAnsi="Times New Roman" w:cs="Times New Roman"/>
          <w:sz w:val="24"/>
          <w:szCs w:val="24"/>
        </w:rPr>
        <w:t>;</w:t>
      </w:r>
      <w:r w:rsidR="00384386" w:rsidRPr="003A0A78">
        <w:rPr>
          <w:rFonts w:ascii="Times New Roman" w:hAnsi="Times New Roman" w:cs="Times New Roman"/>
          <w:sz w:val="24"/>
          <w:szCs w:val="24"/>
        </w:rPr>
        <w:t xml:space="preserve"> </w:t>
      </w:r>
      <w:r w:rsidR="00384386" w:rsidRPr="003A0A78">
        <w:rPr>
          <w:rFonts w:ascii="Times New Roman" w:hAnsi="Times New Roman" w:cs="Times New Roman"/>
          <w:sz w:val="24"/>
          <w:szCs w:val="24"/>
        </w:rPr>
        <w:br/>
      </w:r>
    </w:p>
    <w:p w:rsidR="00384386" w:rsidRPr="00FE0BF1" w:rsidRDefault="00384386" w:rsidP="00384386">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Submit reports to the Legislature and the Governor</w:t>
      </w:r>
      <w:r w:rsidR="00FE0BF1">
        <w:rPr>
          <w:rFonts w:ascii="Times New Roman" w:hAnsi="Times New Roman" w:cs="Times New Roman"/>
          <w:sz w:val="24"/>
          <w:szCs w:val="24"/>
        </w:rPr>
        <w:t xml:space="preserve"> as required, including a progress report on progress by June 30, 2013 and a final report by January 1, 2016.</w:t>
      </w:r>
      <w:r w:rsidRPr="00FE0BF1">
        <w:rPr>
          <w:rFonts w:ascii="Times New Roman" w:hAnsi="Times New Roman" w:cs="Times New Roman"/>
          <w:sz w:val="24"/>
          <w:szCs w:val="24"/>
        </w:rPr>
        <w:br/>
      </w:r>
    </w:p>
    <w:p w:rsidR="00384386" w:rsidRPr="003A0A78" w:rsidRDefault="0075162B" w:rsidP="0038438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a process for continuous review of the textbooks and related materials to </w:t>
      </w:r>
      <w:r w:rsidR="00FE0BF1">
        <w:rPr>
          <w:rFonts w:ascii="Times New Roman" w:hAnsi="Times New Roman" w:cs="Times New Roman"/>
          <w:sz w:val="24"/>
          <w:szCs w:val="24"/>
        </w:rPr>
        <w:t>ensure currency and relevance.</w:t>
      </w:r>
      <w:r w:rsidR="00384386" w:rsidRPr="003A0A78">
        <w:rPr>
          <w:rFonts w:ascii="Times New Roman" w:hAnsi="Times New Roman" w:cs="Times New Roman"/>
          <w:sz w:val="24"/>
          <w:szCs w:val="24"/>
        </w:rPr>
        <w:br/>
      </w:r>
    </w:p>
    <w:p w:rsidR="00FA6E8E" w:rsidRPr="003A0A78" w:rsidRDefault="00384386" w:rsidP="0038438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A0A78">
        <w:rPr>
          <w:rFonts w:ascii="Times New Roman" w:hAnsi="Times New Roman" w:cs="Times New Roman"/>
          <w:sz w:val="24"/>
          <w:szCs w:val="24"/>
        </w:rPr>
        <w:t xml:space="preserve">Administer a request for proposal process as needed to provide for refreshment, revision or replacement of textbooks and related materials. </w:t>
      </w:r>
    </w:p>
    <w:sectPr w:rsidR="00FA6E8E" w:rsidRPr="003A0A78" w:rsidSect="00D256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47" w:rsidRDefault="00CE1E47" w:rsidP="003A0A78">
      <w:pPr>
        <w:spacing w:after="0" w:line="240" w:lineRule="auto"/>
      </w:pPr>
      <w:r>
        <w:separator/>
      </w:r>
    </w:p>
  </w:endnote>
  <w:endnote w:type="continuationSeparator" w:id="0">
    <w:p w:rsidR="00CE1E47" w:rsidRDefault="00CE1E47" w:rsidP="003A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78" w:rsidRDefault="003A0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78" w:rsidRDefault="003A0A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78" w:rsidRDefault="003A0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47" w:rsidRDefault="00CE1E47" w:rsidP="003A0A78">
      <w:pPr>
        <w:spacing w:after="0" w:line="240" w:lineRule="auto"/>
      </w:pPr>
      <w:r>
        <w:separator/>
      </w:r>
    </w:p>
  </w:footnote>
  <w:footnote w:type="continuationSeparator" w:id="0">
    <w:p w:rsidR="00CE1E47" w:rsidRDefault="00CE1E47" w:rsidP="003A0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78" w:rsidRDefault="003A0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3719"/>
      <w:docPartObj>
        <w:docPartGallery w:val="Watermarks"/>
        <w:docPartUnique/>
      </w:docPartObj>
    </w:sdtPr>
    <w:sdtContent>
      <w:p w:rsidR="003A0A78" w:rsidRDefault="0075162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78" w:rsidRDefault="003A0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6023"/>
    <w:multiLevelType w:val="hybridMultilevel"/>
    <w:tmpl w:val="3E8E5DAA"/>
    <w:lvl w:ilvl="0" w:tplc="72E05A64">
      <w:start w:val="1"/>
      <w:numFmt w:val="decimal"/>
      <w:lvlText w:val="(%1)"/>
      <w:lvlJc w:val="left"/>
      <w:pPr>
        <w:ind w:left="720" w:hanging="360"/>
      </w:pPr>
      <w:rPr>
        <w:rFonts w:ascii="Times New Roman" w:hAnsi="Times New Roman" w:cs="Times New Roman"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260EF"/>
    <w:multiLevelType w:val="hybridMultilevel"/>
    <w:tmpl w:val="3E8E5DAA"/>
    <w:lvl w:ilvl="0" w:tplc="72E05A64">
      <w:start w:val="1"/>
      <w:numFmt w:val="decimal"/>
      <w:lvlText w:val="(%1)"/>
      <w:lvlJc w:val="left"/>
      <w:pPr>
        <w:ind w:left="720" w:hanging="360"/>
      </w:pPr>
      <w:rPr>
        <w:rFonts w:ascii="Times New Roman" w:hAnsi="Times New Roman" w:cs="Times New Roman"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27BE5"/>
    <w:multiLevelType w:val="hybridMultilevel"/>
    <w:tmpl w:val="BA528CD0"/>
    <w:lvl w:ilvl="0" w:tplc="C100D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F7D70"/>
    <w:multiLevelType w:val="hybridMultilevel"/>
    <w:tmpl w:val="3E8E5DAA"/>
    <w:lvl w:ilvl="0" w:tplc="72E05A64">
      <w:start w:val="1"/>
      <w:numFmt w:val="decimal"/>
      <w:lvlText w:val="(%1)"/>
      <w:lvlJc w:val="left"/>
      <w:pPr>
        <w:ind w:left="720" w:hanging="360"/>
      </w:pPr>
      <w:rPr>
        <w:rFonts w:ascii="Times New Roman" w:hAnsi="Times New Roman" w:cs="Times New Roman" w:hint="default"/>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C2A6D"/>
    <w:rsid w:val="000A61D8"/>
    <w:rsid w:val="001D5DCD"/>
    <w:rsid w:val="002644DB"/>
    <w:rsid w:val="002A4E42"/>
    <w:rsid w:val="003308D1"/>
    <w:rsid w:val="00384386"/>
    <w:rsid w:val="003A0A78"/>
    <w:rsid w:val="003C18E8"/>
    <w:rsid w:val="00452C66"/>
    <w:rsid w:val="00605109"/>
    <w:rsid w:val="00735286"/>
    <w:rsid w:val="0075162B"/>
    <w:rsid w:val="00785F6E"/>
    <w:rsid w:val="00794B7F"/>
    <w:rsid w:val="00810FFC"/>
    <w:rsid w:val="00AE79FE"/>
    <w:rsid w:val="00C05862"/>
    <w:rsid w:val="00C37196"/>
    <w:rsid w:val="00C500BD"/>
    <w:rsid w:val="00CE1E47"/>
    <w:rsid w:val="00D256E5"/>
    <w:rsid w:val="00DB6687"/>
    <w:rsid w:val="00E90358"/>
    <w:rsid w:val="00FA26DB"/>
    <w:rsid w:val="00FA6E8E"/>
    <w:rsid w:val="00FC2A6D"/>
    <w:rsid w:val="00FE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6E"/>
    <w:pPr>
      <w:ind w:left="720"/>
      <w:contextualSpacing/>
    </w:pPr>
  </w:style>
  <w:style w:type="paragraph" w:styleId="Header">
    <w:name w:val="header"/>
    <w:basedOn w:val="Normal"/>
    <w:link w:val="HeaderChar"/>
    <w:uiPriority w:val="99"/>
    <w:semiHidden/>
    <w:unhideWhenUsed/>
    <w:rsid w:val="003A0A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A78"/>
  </w:style>
  <w:style w:type="paragraph" w:styleId="Footer">
    <w:name w:val="footer"/>
    <w:basedOn w:val="Normal"/>
    <w:link w:val="FooterChar"/>
    <w:uiPriority w:val="99"/>
    <w:semiHidden/>
    <w:unhideWhenUsed/>
    <w:rsid w:val="003A0A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0A78"/>
  </w:style>
  <w:style w:type="paragraph" w:styleId="BalloonText">
    <w:name w:val="Balloon Text"/>
    <w:basedOn w:val="Normal"/>
    <w:link w:val="BalloonTextChar"/>
    <w:uiPriority w:val="99"/>
    <w:semiHidden/>
    <w:unhideWhenUsed/>
    <w:rsid w:val="00FE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mwinnack</dc:creator>
  <cp:keywords/>
  <dc:description/>
  <cp:lastModifiedBy>mlabriol</cp:lastModifiedBy>
  <cp:revision>2</cp:revision>
  <dcterms:created xsi:type="dcterms:W3CDTF">2013-01-04T22:53:00Z</dcterms:created>
  <dcterms:modified xsi:type="dcterms:W3CDTF">2013-01-04T22:53:00Z</dcterms:modified>
</cp:coreProperties>
</file>